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9E16" w14:textId="428A1BFE" w:rsidR="00C51A3F" w:rsidRPr="007B476C" w:rsidRDefault="00C51A3F" w:rsidP="00954D61">
      <w:pPr>
        <w:pStyle w:val="NoSpacing"/>
        <w:spacing w:line="264" w:lineRule="auto"/>
        <w:jc w:val="both"/>
        <w:rPr>
          <w:rFonts w:ascii="Roboto" w:hAnsi="Roboto" w:cs="Open Sans"/>
          <w:b/>
          <w:bCs/>
          <w:color w:val="000000"/>
        </w:rPr>
      </w:pPr>
    </w:p>
    <w:p w14:paraId="5B57C5C3" w14:textId="77777777" w:rsidR="0040331C" w:rsidRPr="007B476C" w:rsidRDefault="0040331C" w:rsidP="00954D61">
      <w:pPr>
        <w:pStyle w:val="NoSpacing"/>
        <w:spacing w:line="264" w:lineRule="auto"/>
        <w:jc w:val="both"/>
        <w:rPr>
          <w:rFonts w:ascii="Roboto" w:hAnsi="Roboto" w:cs="Open Sans"/>
          <w:i/>
          <w:iCs/>
          <w:color w:val="000000"/>
        </w:rPr>
      </w:pPr>
    </w:p>
    <w:p w14:paraId="1328D2A4" w14:textId="7E753C8C" w:rsidR="008A1FF8" w:rsidRDefault="008A1FF8" w:rsidP="008A1FF8">
      <w:pPr>
        <w:pStyle w:val="NoSpacing"/>
        <w:spacing w:line="264" w:lineRule="auto"/>
        <w:rPr>
          <w:rFonts w:ascii="Roboto" w:hAnsi="Roboto" w:cs="Open Sans"/>
          <w:b/>
          <w:bCs/>
          <w:color w:val="0070C0"/>
          <w:sz w:val="40"/>
          <w:szCs w:val="40"/>
        </w:rPr>
      </w:pPr>
      <w:r w:rsidRPr="008A1FF8">
        <w:rPr>
          <w:rFonts w:ascii="Roboto" w:hAnsi="Roboto" w:cs="Open Sans"/>
          <w:b/>
          <w:bCs/>
          <w:color w:val="0070C0"/>
          <w:sz w:val="40"/>
          <w:szCs w:val="40"/>
        </w:rPr>
        <w:t>Empowering Women Entrepreneurs through Digital Transformation</w:t>
      </w:r>
      <w:r w:rsidR="001D0B05">
        <w:rPr>
          <w:rFonts w:ascii="Roboto" w:hAnsi="Roboto" w:cs="Open Sans"/>
          <w:b/>
          <w:bCs/>
          <w:color w:val="0070C0"/>
          <w:sz w:val="40"/>
          <w:szCs w:val="40"/>
        </w:rPr>
        <w:t xml:space="preserve">  </w:t>
      </w:r>
    </w:p>
    <w:p w14:paraId="22E24606" w14:textId="05E10E57" w:rsidR="00463995" w:rsidRPr="00A136DE" w:rsidRDefault="00885FCE" w:rsidP="00463995">
      <w:pPr>
        <w:pStyle w:val="NoSpacing"/>
        <w:spacing w:line="264" w:lineRule="auto"/>
        <w:jc w:val="both"/>
        <w:rPr>
          <w:rFonts w:ascii="Roboto" w:hAnsi="Roboto" w:cs="Open Sans"/>
          <w:b/>
          <w:bCs/>
          <w:i/>
          <w:iCs/>
          <w:color w:val="000000"/>
        </w:rPr>
      </w:pPr>
      <w:r w:rsidRPr="00D85A85">
        <w:rPr>
          <w:rFonts w:ascii="Roboto" w:hAnsi="Roboto" w:cs="Open Sans"/>
          <w:b/>
          <w:bCs/>
          <w:i/>
          <w:iCs/>
          <w:color w:val="000000"/>
        </w:rPr>
        <w:t xml:space="preserve">Maldives, </w:t>
      </w:r>
      <w:r w:rsidR="00D85A85" w:rsidRPr="00D85A85">
        <w:rPr>
          <w:rFonts w:ascii="Roboto" w:hAnsi="Roboto" w:cs="Open Sans"/>
          <w:b/>
          <w:bCs/>
          <w:i/>
          <w:iCs/>
          <w:color w:val="000000"/>
        </w:rPr>
        <w:t>14-16 December 2024</w:t>
      </w:r>
    </w:p>
    <w:p w14:paraId="76BD27D1" w14:textId="77777777" w:rsidR="00B32A74" w:rsidRDefault="00B32A74" w:rsidP="00463995">
      <w:pPr>
        <w:pStyle w:val="NoSpacing"/>
        <w:spacing w:line="264" w:lineRule="auto"/>
        <w:jc w:val="both"/>
        <w:rPr>
          <w:rFonts w:ascii="Roboto" w:hAnsi="Roboto" w:cs="Open Sans"/>
          <w:color w:val="000000"/>
        </w:rPr>
      </w:pPr>
    </w:p>
    <w:p w14:paraId="4D46CDF9" w14:textId="77777777" w:rsidR="001D161C" w:rsidRPr="001D161C" w:rsidRDefault="001D161C" w:rsidP="001D161C">
      <w:pPr>
        <w:pStyle w:val="NoSpacing"/>
        <w:spacing w:line="264" w:lineRule="auto"/>
        <w:jc w:val="both"/>
        <w:rPr>
          <w:rFonts w:ascii="Roboto" w:hAnsi="Roboto" w:cs="Open Sans"/>
          <w:color w:val="000000"/>
        </w:rPr>
      </w:pPr>
      <w:r w:rsidRPr="001D161C">
        <w:rPr>
          <w:rFonts w:ascii="Roboto" w:hAnsi="Roboto" w:cs="Open Sans"/>
          <w:color w:val="000000"/>
        </w:rPr>
        <w:t>Supporting women entrepreneurs, particularly those engaged in micro, small, and medium enterprises (MSMEs), in harnessing the potential of digital tools and platforms is of paramount importance. It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3058955C" w14:textId="57C6EDB4" w:rsidR="001D161C" w:rsidRPr="001D161C" w:rsidRDefault="00F50E2F" w:rsidP="00F50E2F">
      <w:pPr>
        <w:pStyle w:val="NoSpacing"/>
        <w:tabs>
          <w:tab w:val="left" w:pos="8003"/>
        </w:tabs>
        <w:spacing w:line="264" w:lineRule="auto"/>
        <w:jc w:val="both"/>
        <w:rPr>
          <w:rFonts w:ascii="Roboto" w:hAnsi="Roboto" w:cs="Open Sans"/>
          <w:color w:val="000000"/>
        </w:rPr>
      </w:pPr>
      <w:r>
        <w:rPr>
          <w:rFonts w:ascii="Roboto" w:hAnsi="Roboto" w:cs="Open Sans"/>
          <w:color w:val="000000"/>
        </w:rPr>
        <w:tab/>
      </w:r>
    </w:p>
    <w:p w14:paraId="696D3644" w14:textId="5166C456" w:rsidR="00945AFF" w:rsidRDefault="001D161C" w:rsidP="001D161C">
      <w:pPr>
        <w:pStyle w:val="NoSpacing"/>
        <w:spacing w:line="264" w:lineRule="auto"/>
        <w:jc w:val="both"/>
        <w:rPr>
          <w:rFonts w:ascii="Roboto" w:hAnsi="Roboto" w:cs="Open Sans"/>
          <w:color w:val="000000"/>
        </w:rPr>
      </w:pPr>
      <w:r w:rsidRPr="001D161C">
        <w:rPr>
          <w:rFonts w:ascii="Roboto" w:hAnsi="Roboto" w:cs="Open Sans"/>
          <w:color w:val="000000"/>
        </w:rPr>
        <w:t>The integration of digital tools and platforms into the business strategies of women entrepreneurs can also lead to increased economic resilience and sustainability. Women-owned MSMEs</w:t>
      </w:r>
      <w:proofErr w:type="gramStart"/>
      <w:r w:rsidRPr="001D161C">
        <w:rPr>
          <w:rFonts w:ascii="Roboto" w:hAnsi="Roboto" w:cs="Open Sans"/>
          <w:color w:val="000000"/>
        </w:rPr>
        <w:t>, in particular, are</w:t>
      </w:r>
      <w:proofErr w:type="gramEnd"/>
      <w:r w:rsidRPr="001D161C">
        <w:rPr>
          <w:rFonts w:ascii="Roboto" w:hAnsi="Roboto" w:cs="Open Sans"/>
          <w:color w:val="000000"/>
        </w:rPr>
        <w:t xml:space="preserve"> vulnerable to external shocks, such as economic downturns or natural disasters. Digitalization, such as e-commerce and digital marketing, allows for diversification of revenue streams by tapping into other markets. Additionally, digitalization enables better inventory management, cost optimization, and improved customer engagement, all of which are critical for the survival and growth. Supporting women in MSMEs to adopt digital solutions enhances their ability to weather economic uncertainties, thereby contributing to the overall stability and resilience of their businesses.</w:t>
      </w:r>
    </w:p>
    <w:p w14:paraId="74EE3C4F" w14:textId="77777777" w:rsidR="006E695B" w:rsidRDefault="006E695B" w:rsidP="001D161C">
      <w:pPr>
        <w:pStyle w:val="NoSpacing"/>
        <w:spacing w:line="264" w:lineRule="auto"/>
        <w:jc w:val="both"/>
        <w:rPr>
          <w:rFonts w:ascii="Roboto" w:hAnsi="Roboto" w:cs="Open Sans"/>
          <w:color w:val="000000"/>
        </w:rPr>
      </w:pPr>
    </w:p>
    <w:p w14:paraId="17BFB030" w14:textId="1BF8DDE7" w:rsidR="006E695B" w:rsidRDefault="006E695B" w:rsidP="001D161C">
      <w:pPr>
        <w:pStyle w:val="NoSpacing"/>
        <w:spacing w:line="264" w:lineRule="auto"/>
        <w:jc w:val="both"/>
        <w:rPr>
          <w:rFonts w:ascii="Roboto" w:hAnsi="Roboto" w:cs="Open Sans"/>
          <w:color w:val="000000"/>
        </w:rPr>
      </w:pPr>
      <w:r>
        <w:rPr>
          <w:rFonts w:ascii="Roboto" w:hAnsi="Roboto" w:cs="Open Sans"/>
          <w:color w:val="000000"/>
        </w:rPr>
        <w:t xml:space="preserve">The </w:t>
      </w:r>
      <w:r w:rsidR="00D84614">
        <w:rPr>
          <w:rFonts w:ascii="Roboto" w:hAnsi="Roboto" w:cs="Open Sans"/>
          <w:color w:val="000000"/>
        </w:rPr>
        <w:t xml:space="preserve">Ministry </w:t>
      </w:r>
      <w:r w:rsidR="00D84614" w:rsidRPr="00D84614">
        <w:rPr>
          <w:rFonts w:ascii="Roboto" w:hAnsi="Roboto" w:cs="Open Sans"/>
          <w:color w:val="000000"/>
        </w:rPr>
        <w:t>of Social and Family Develo</w:t>
      </w:r>
      <w:r w:rsidR="00D84614">
        <w:rPr>
          <w:rFonts w:ascii="Roboto" w:hAnsi="Roboto" w:cs="Open Sans"/>
          <w:color w:val="000000"/>
        </w:rPr>
        <w:t>p</w:t>
      </w:r>
      <w:r w:rsidR="00D84614" w:rsidRPr="00D84614">
        <w:rPr>
          <w:rFonts w:ascii="Roboto" w:hAnsi="Roboto" w:cs="Open Sans"/>
          <w:color w:val="000000"/>
        </w:rPr>
        <w:t>ment</w:t>
      </w:r>
      <w:r>
        <w:rPr>
          <w:rFonts w:ascii="Roboto" w:hAnsi="Roboto" w:cs="Open Sans"/>
          <w:color w:val="000000"/>
        </w:rPr>
        <w:t xml:space="preserve"> </w:t>
      </w:r>
      <w:r w:rsidRPr="006E695B">
        <w:rPr>
          <w:rFonts w:ascii="Roboto" w:hAnsi="Roboto" w:cs="Open Sans"/>
          <w:color w:val="000000"/>
        </w:rPr>
        <w:t>and the Asian and Pacific Training Centre for ICT for Development (APCICT) are organizing the “Training on Empowering Women Entrepreneurs through Digital Transformation” on</w:t>
      </w:r>
      <w:r w:rsidR="00D85A85">
        <w:rPr>
          <w:rFonts w:ascii="Roboto" w:hAnsi="Roboto" w:cs="Open Sans"/>
          <w:color w:val="000000"/>
        </w:rPr>
        <w:t xml:space="preserve"> 14-16 December 2024</w:t>
      </w:r>
      <w:r w:rsidRPr="006E695B">
        <w:rPr>
          <w:rFonts w:ascii="Roboto" w:hAnsi="Roboto" w:cs="Open Sans"/>
          <w:color w:val="000000"/>
        </w:rPr>
        <w:t xml:space="preserve">. The programme aims to </w:t>
      </w:r>
      <w:r w:rsidR="00F70814">
        <w:rPr>
          <w:rFonts w:ascii="Roboto" w:hAnsi="Roboto" w:cs="Open Sans"/>
          <w:color w:val="000000"/>
        </w:rPr>
        <w:t xml:space="preserve">empower women entrepreneurs in </w:t>
      </w:r>
      <w:r w:rsidR="006F2394">
        <w:rPr>
          <w:rFonts w:ascii="Roboto" w:hAnsi="Roboto" w:cs="Open Sans"/>
          <w:color w:val="000000"/>
        </w:rPr>
        <w:t>Maldives</w:t>
      </w:r>
      <w:r w:rsidRPr="006E695B">
        <w:rPr>
          <w:rFonts w:ascii="Roboto" w:hAnsi="Roboto" w:cs="Open Sans"/>
          <w:color w:val="000000"/>
        </w:rPr>
        <w:t xml:space="preserve"> to develop the mindset, knowledge, and skills needed to embrace digital transformation and succeed in the digital economy.</w:t>
      </w:r>
    </w:p>
    <w:p w14:paraId="72D88406" w14:textId="77777777" w:rsidR="004B293C" w:rsidRDefault="004B293C" w:rsidP="001D161C">
      <w:pPr>
        <w:pStyle w:val="NoSpacing"/>
        <w:spacing w:line="264" w:lineRule="auto"/>
        <w:jc w:val="both"/>
        <w:rPr>
          <w:rFonts w:ascii="Roboto" w:hAnsi="Roboto" w:cs="Open Sans"/>
          <w:color w:val="000000"/>
        </w:rPr>
      </w:pPr>
    </w:p>
    <w:p w14:paraId="1D44CB5D" w14:textId="77777777" w:rsidR="00267822" w:rsidRPr="00A514A0" w:rsidRDefault="00267822" w:rsidP="00267822">
      <w:pPr>
        <w:pStyle w:val="Heading1"/>
        <w:jc w:val="both"/>
        <w:rPr>
          <w:rFonts w:ascii="Roboto" w:hAnsi="Roboto"/>
          <w:b/>
          <w:bCs/>
          <w:color w:val="0070C0"/>
          <w:sz w:val="28"/>
          <w:szCs w:val="28"/>
        </w:rPr>
      </w:pPr>
      <w:r w:rsidRPr="00A514A0">
        <w:rPr>
          <w:rFonts w:ascii="Roboto" w:hAnsi="Roboto"/>
          <w:b/>
          <w:bCs/>
          <w:color w:val="0070C0"/>
          <w:sz w:val="28"/>
          <w:szCs w:val="28"/>
        </w:rPr>
        <w:t>ABOUT THE PROGRAMME</w:t>
      </w:r>
    </w:p>
    <w:p w14:paraId="733A81A7" w14:textId="77777777" w:rsidR="00267822" w:rsidRPr="00C00E24" w:rsidRDefault="00267822" w:rsidP="00267822">
      <w:pPr>
        <w:rPr>
          <w:lang w:val="en-US"/>
        </w:rPr>
      </w:pPr>
    </w:p>
    <w:p w14:paraId="268CDFD3" w14:textId="77777777" w:rsidR="00267822" w:rsidRPr="00C00E24" w:rsidRDefault="00267822" w:rsidP="00267822">
      <w:pPr>
        <w:pStyle w:val="NoSpacing"/>
        <w:spacing w:line="264" w:lineRule="auto"/>
        <w:jc w:val="both"/>
        <w:rPr>
          <w:rFonts w:ascii="Roboto" w:hAnsi="Roboto" w:cs="Open Sans"/>
          <w:color w:val="000000"/>
        </w:rPr>
      </w:pPr>
      <w:r w:rsidRPr="00C00E24">
        <w:rPr>
          <w:rFonts w:ascii="Roboto" w:hAnsi="Roboto" w:cs="Open Sans"/>
          <w:color w:val="000000"/>
        </w:rPr>
        <w:t>The programme is based on APCICT’s Women ICT Frontier Initiative, a flagship capacity building programme for women entrepreneurs to utilize digital tools and platforms in their businesses. The training will include the following courses:</w:t>
      </w:r>
    </w:p>
    <w:p w14:paraId="05737ABF" w14:textId="77777777" w:rsidR="00267822" w:rsidRPr="00C00E24" w:rsidRDefault="00267822" w:rsidP="00267822">
      <w:pPr>
        <w:pStyle w:val="NoSpacing"/>
        <w:spacing w:line="264" w:lineRule="auto"/>
        <w:jc w:val="both"/>
        <w:rPr>
          <w:rFonts w:ascii="Roboto" w:hAnsi="Roboto" w:cs="Open Sans"/>
          <w:color w:val="000000"/>
        </w:rPr>
      </w:pPr>
    </w:p>
    <w:p w14:paraId="29EE65E6" w14:textId="75840922" w:rsidR="00267822" w:rsidRPr="00C00E24" w:rsidRDefault="009E6933" w:rsidP="00267822">
      <w:pPr>
        <w:pStyle w:val="NoSpacing"/>
        <w:numPr>
          <w:ilvl w:val="0"/>
          <w:numId w:val="39"/>
        </w:numPr>
        <w:spacing w:line="264" w:lineRule="auto"/>
        <w:jc w:val="both"/>
        <w:rPr>
          <w:rFonts w:ascii="Roboto" w:hAnsi="Roboto" w:cs="Open Sans"/>
          <w:color w:val="000000"/>
        </w:rPr>
      </w:pPr>
      <w:r>
        <w:rPr>
          <w:rFonts w:ascii="Roboto" w:hAnsi="Roboto" w:cs="Open Sans"/>
          <w:b/>
          <w:bCs/>
          <w:color w:val="000000"/>
        </w:rPr>
        <w:t>Digital Technologies and Financial Management</w:t>
      </w:r>
      <w:r w:rsidR="00267822" w:rsidRPr="00C00E24">
        <w:rPr>
          <w:rFonts w:ascii="Roboto" w:hAnsi="Roboto" w:cs="Open Sans"/>
          <w:b/>
          <w:bCs/>
          <w:color w:val="000000"/>
        </w:rPr>
        <w:t>.</w:t>
      </w:r>
      <w:r w:rsidR="00267822" w:rsidRPr="00C00E24">
        <w:rPr>
          <w:rFonts w:ascii="Roboto" w:hAnsi="Roboto" w:cs="Open Sans"/>
          <w:color w:val="000000"/>
        </w:rPr>
        <w:t xml:space="preserve"> This course</w:t>
      </w:r>
      <w:r>
        <w:rPr>
          <w:rFonts w:ascii="Roboto" w:hAnsi="Roboto" w:cs="Open Sans"/>
          <w:color w:val="000000"/>
        </w:rPr>
        <w:t xml:space="preserve"> empowers women entrepreneurs with financial literacy and analytical skills, enabling them to assess their financial status and interpret data effectively</w:t>
      </w:r>
      <w:r w:rsidR="00267822" w:rsidRPr="00C00E24">
        <w:rPr>
          <w:rFonts w:ascii="Roboto" w:hAnsi="Roboto" w:cs="Open Sans"/>
          <w:color w:val="000000"/>
        </w:rPr>
        <w:t>.</w:t>
      </w:r>
      <w:r>
        <w:rPr>
          <w:rFonts w:ascii="Roboto" w:hAnsi="Roboto" w:cs="Open Sans"/>
          <w:color w:val="000000"/>
        </w:rPr>
        <w:t xml:space="preserve">  </w:t>
      </w:r>
    </w:p>
    <w:p w14:paraId="39C7F309" w14:textId="77777777" w:rsidR="00267822" w:rsidRPr="00C00E24" w:rsidRDefault="00267822" w:rsidP="00267822">
      <w:pPr>
        <w:pStyle w:val="ListParagraph"/>
        <w:numPr>
          <w:ilvl w:val="0"/>
          <w:numId w:val="39"/>
        </w:numPr>
        <w:rPr>
          <w:rFonts w:ascii="Roboto" w:hAnsi="Roboto" w:cs="Open Sans"/>
          <w:color w:val="000000"/>
          <w:sz w:val="24"/>
          <w:szCs w:val="24"/>
        </w:rPr>
      </w:pPr>
      <w:r w:rsidRPr="00C00E24">
        <w:rPr>
          <w:rFonts w:ascii="Roboto" w:hAnsi="Roboto" w:cs="Open Sans"/>
          <w:b/>
          <w:bCs/>
          <w:color w:val="000000"/>
          <w:sz w:val="24"/>
          <w:szCs w:val="24"/>
          <w:lang w:val="en-PH"/>
        </w:rPr>
        <w:lastRenderedPageBreak/>
        <w:t>Bu</w:t>
      </w:r>
      <w:proofErr w:type="spellStart"/>
      <w:r w:rsidRPr="00C00E24">
        <w:rPr>
          <w:rFonts w:ascii="Roboto" w:hAnsi="Roboto" w:cs="Open Sans"/>
          <w:b/>
          <w:bCs/>
          <w:color w:val="000000"/>
          <w:sz w:val="24"/>
          <w:szCs w:val="24"/>
        </w:rPr>
        <w:t>siness</w:t>
      </w:r>
      <w:proofErr w:type="spellEnd"/>
      <w:r w:rsidRPr="00C00E24">
        <w:rPr>
          <w:rFonts w:ascii="Roboto" w:hAnsi="Roboto" w:cs="Open Sans"/>
          <w:b/>
          <w:bCs/>
          <w:color w:val="000000"/>
          <w:sz w:val="24"/>
          <w:szCs w:val="24"/>
        </w:rPr>
        <w:t xml:space="preserve"> Continuity Planning.</w:t>
      </w:r>
      <w:r w:rsidRPr="00C00E24">
        <w:rPr>
          <w:rFonts w:ascii="Roboto" w:hAnsi="Roboto" w:cs="Open Sans"/>
          <w:color w:val="000000"/>
          <w:sz w:val="24"/>
          <w:szCs w:val="24"/>
        </w:rPr>
        <w:t xml:space="preserve"> This course addresses the need for proactive planning in the face of uncertainties. Business continuity planning will provide knowledge and skills for women entrepreneurs to plan, strategize, and manage crisis situations in their businesses.</w:t>
      </w:r>
    </w:p>
    <w:p w14:paraId="566FE22D" w14:textId="77777777" w:rsidR="00267822" w:rsidRPr="00267822" w:rsidRDefault="00267822" w:rsidP="001D161C">
      <w:pPr>
        <w:pStyle w:val="NoSpacing"/>
        <w:spacing w:line="264" w:lineRule="auto"/>
        <w:jc w:val="both"/>
        <w:rPr>
          <w:rFonts w:ascii="Roboto" w:hAnsi="Roboto" w:cs="Open Sans"/>
          <w:color w:val="000000"/>
          <w:lang w:val="en-US"/>
        </w:rPr>
      </w:pPr>
    </w:p>
    <w:p w14:paraId="6BFC7B60" w14:textId="564F70F9" w:rsidR="00945AFF" w:rsidRPr="00A514A0" w:rsidRDefault="0084082A" w:rsidP="00A514A0">
      <w:pPr>
        <w:pStyle w:val="Heading1"/>
        <w:jc w:val="both"/>
        <w:rPr>
          <w:rFonts w:ascii="Roboto" w:hAnsi="Roboto"/>
          <w:b/>
          <w:bCs/>
          <w:color w:val="0070C0"/>
          <w:sz w:val="28"/>
          <w:szCs w:val="28"/>
        </w:rPr>
      </w:pPr>
      <w:r w:rsidRPr="00A514A0">
        <w:rPr>
          <w:rFonts w:ascii="Roboto" w:hAnsi="Roboto"/>
          <w:b/>
          <w:bCs/>
          <w:color w:val="0070C0"/>
          <w:sz w:val="28"/>
          <w:szCs w:val="28"/>
        </w:rPr>
        <w:t>TARGET PARTICIPANTS</w:t>
      </w:r>
    </w:p>
    <w:p w14:paraId="69995BE6" w14:textId="59D6A7B4" w:rsidR="0084082A" w:rsidRDefault="00A2221C" w:rsidP="00945AFF">
      <w:pPr>
        <w:rPr>
          <w:rFonts w:ascii="Roboto" w:hAnsi="Roboto" w:cs="Open Sans"/>
          <w:color w:val="000000"/>
        </w:rPr>
      </w:pPr>
      <w:r>
        <w:rPr>
          <w:rFonts w:ascii="Roboto" w:hAnsi="Roboto" w:cs="Open Sans"/>
          <w:color w:val="000000"/>
        </w:rPr>
        <w:t>The training will be attended by women entrepreneurs</w:t>
      </w:r>
      <w:r w:rsidR="00E560D1">
        <w:rPr>
          <w:rFonts w:ascii="Roboto" w:hAnsi="Roboto" w:cs="Open Sans"/>
          <w:color w:val="000000"/>
        </w:rPr>
        <w:t xml:space="preserve">, women associations, </w:t>
      </w:r>
      <w:r w:rsidR="00403396">
        <w:rPr>
          <w:rFonts w:ascii="Roboto" w:hAnsi="Roboto" w:cs="Open Sans"/>
          <w:color w:val="000000"/>
        </w:rPr>
        <w:t>and potential trainers.</w:t>
      </w:r>
    </w:p>
    <w:p w14:paraId="07FFF3C4" w14:textId="77777777" w:rsidR="001125C1" w:rsidRDefault="001125C1" w:rsidP="00C03239">
      <w:pPr>
        <w:pStyle w:val="NoSpacing"/>
        <w:spacing w:line="264" w:lineRule="auto"/>
        <w:jc w:val="both"/>
        <w:rPr>
          <w:rFonts w:ascii="Roboto" w:hAnsi="Roboto" w:cs="Open Sans"/>
          <w:color w:val="000000"/>
        </w:rPr>
      </w:pPr>
    </w:p>
    <w:p w14:paraId="54B13759" w14:textId="77777777" w:rsidR="0058226F" w:rsidRPr="00A514A0" w:rsidRDefault="0058226F" w:rsidP="0058226F">
      <w:pPr>
        <w:pStyle w:val="Heading1"/>
        <w:jc w:val="both"/>
        <w:rPr>
          <w:rFonts w:ascii="Roboto" w:hAnsi="Roboto"/>
          <w:b/>
          <w:bCs/>
          <w:color w:val="0070C0"/>
          <w:sz w:val="28"/>
          <w:szCs w:val="28"/>
        </w:rPr>
      </w:pPr>
      <w:r w:rsidRPr="00A514A0">
        <w:rPr>
          <w:rFonts w:ascii="Roboto" w:hAnsi="Roboto"/>
          <w:b/>
          <w:bCs/>
          <w:color w:val="0070C0"/>
          <w:sz w:val="28"/>
          <w:szCs w:val="28"/>
        </w:rPr>
        <w:t>RESOURCE PERSONS</w:t>
      </w:r>
    </w:p>
    <w:p w14:paraId="2DA52C85" w14:textId="77777777" w:rsidR="0058226F" w:rsidRDefault="0058226F" w:rsidP="0058226F">
      <w:pPr>
        <w:pStyle w:val="NoSpacing"/>
        <w:spacing w:line="264" w:lineRule="auto"/>
        <w:jc w:val="both"/>
        <w:rPr>
          <w:rFonts w:ascii="Roboto" w:hAnsi="Roboto" w:cs="Open Sans"/>
          <w:b/>
          <w:bCs/>
          <w:color w:val="000000"/>
          <w:lang w:val="en-US"/>
        </w:rPr>
      </w:pPr>
    </w:p>
    <w:p w14:paraId="769A6E3A" w14:textId="141E35DA" w:rsidR="00251676" w:rsidRPr="00251676" w:rsidRDefault="00251676" w:rsidP="002F7726">
      <w:pPr>
        <w:pStyle w:val="NoSpacing"/>
        <w:spacing w:line="264" w:lineRule="auto"/>
        <w:rPr>
          <w:rFonts w:ascii="Roboto" w:hAnsi="Roboto" w:cs="Open Sans"/>
          <w:b/>
          <w:bCs/>
          <w:color w:val="000000"/>
          <w:lang w:val="en-US"/>
        </w:rPr>
      </w:pPr>
      <w:r w:rsidRPr="00251676">
        <w:rPr>
          <w:rFonts w:ascii="Roboto" w:hAnsi="Roboto" w:cs="Open Sans"/>
          <w:b/>
          <w:bCs/>
          <w:color w:val="000000"/>
          <w:lang w:val="en-US"/>
        </w:rPr>
        <w:t>Dr. Tanatat Puttasuwan</w:t>
      </w:r>
    </w:p>
    <w:p w14:paraId="3F608274" w14:textId="77777777" w:rsidR="00CF75D8" w:rsidRPr="002F7726" w:rsidRDefault="00CF75D8" w:rsidP="00CF75D8">
      <w:pPr>
        <w:pStyle w:val="NoSpacing"/>
        <w:spacing w:line="264" w:lineRule="auto"/>
        <w:jc w:val="lowKashida"/>
        <w:rPr>
          <w:rFonts w:ascii="Roboto" w:hAnsi="Roboto" w:cs="Open Sans"/>
          <w:color w:val="000000"/>
          <w:lang w:val="en-US"/>
        </w:rPr>
      </w:pPr>
      <w:r>
        <w:rPr>
          <w:rFonts w:ascii="Roboto" w:hAnsi="Roboto" w:cs="Open Sans"/>
          <w:color w:val="000000"/>
          <w:lang w:val="en-US"/>
        </w:rPr>
        <w:t xml:space="preserve">Dr. Tanatat </w:t>
      </w:r>
      <w:r w:rsidRPr="002F7726">
        <w:rPr>
          <w:rFonts w:ascii="Roboto" w:hAnsi="Roboto" w:cs="Open Sans"/>
          <w:color w:val="000000"/>
          <w:lang w:val="en-US"/>
        </w:rPr>
        <w:t>is a Financial Economist and Digital Economy Development and Transformation Expert. For over 20 years, he has worked extensively in Southeast Asia and South Asia Regions, and more specifically in assessing the state of digitalization and transformation in ASEAN, preparing Digital Economy Development Strategy and Digital Government Strategy</w:t>
      </w:r>
      <w:r>
        <w:rPr>
          <w:rFonts w:ascii="Roboto" w:hAnsi="Roboto" w:cs="Open Sans"/>
          <w:color w:val="000000"/>
          <w:lang w:val="en-US"/>
        </w:rPr>
        <w:t xml:space="preserve"> for such countries as Bhutan, Thailand, </w:t>
      </w:r>
      <w:proofErr w:type="gramStart"/>
      <w:r>
        <w:rPr>
          <w:rFonts w:ascii="Roboto" w:hAnsi="Roboto" w:cs="Open Sans"/>
          <w:color w:val="000000"/>
          <w:lang w:val="en-US"/>
        </w:rPr>
        <w:t>Indonesia</w:t>
      </w:r>
      <w:proofErr w:type="gramEnd"/>
      <w:r>
        <w:rPr>
          <w:rFonts w:ascii="Roboto" w:hAnsi="Roboto" w:cs="Open Sans"/>
          <w:color w:val="000000"/>
          <w:lang w:val="en-US"/>
        </w:rPr>
        <w:t xml:space="preserve"> and Mongolia. He is also APCICT’s consultant and trainer in</w:t>
      </w:r>
      <w:r w:rsidRPr="002F7726">
        <w:rPr>
          <w:rFonts w:ascii="Roboto" w:hAnsi="Roboto" w:cs="Open Sans"/>
          <w:color w:val="000000"/>
          <w:lang w:val="en-US"/>
        </w:rPr>
        <w:t xml:space="preserve"> </w:t>
      </w:r>
      <w:r>
        <w:rPr>
          <w:rFonts w:ascii="Roboto" w:hAnsi="Roboto" w:cs="Open Sans"/>
          <w:color w:val="000000"/>
          <w:lang w:val="en-US"/>
        </w:rPr>
        <w:t xml:space="preserve">Digital Government, Promoting </w:t>
      </w:r>
      <w:r w:rsidRPr="002F7726">
        <w:rPr>
          <w:rFonts w:ascii="Roboto" w:hAnsi="Roboto" w:cs="Open Sans"/>
          <w:color w:val="000000"/>
          <w:lang w:val="en-US"/>
        </w:rPr>
        <w:t>Digital Entrepreneurship and Innovation, and</w:t>
      </w:r>
      <w:r>
        <w:rPr>
          <w:rFonts w:ascii="Roboto" w:hAnsi="Roboto" w:cs="Open Sans"/>
          <w:color w:val="000000"/>
          <w:lang w:val="en-US"/>
        </w:rPr>
        <w:t xml:space="preserve"> Digital</w:t>
      </w:r>
      <w:r w:rsidRPr="002F7726">
        <w:rPr>
          <w:rFonts w:ascii="Roboto" w:hAnsi="Roboto" w:cs="Open Sans"/>
          <w:color w:val="000000"/>
          <w:lang w:val="en-US"/>
        </w:rPr>
        <w:t xml:space="preserve"> Governance.</w:t>
      </w:r>
    </w:p>
    <w:p w14:paraId="74796DE2" w14:textId="77777777" w:rsidR="00CF75D8" w:rsidRPr="002F7726" w:rsidRDefault="00CF75D8" w:rsidP="00CF75D8">
      <w:pPr>
        <w:pStyle w:val="NoSpacing"/>
        <w:spacing w:line="264" w:lineRule="auto"/>
        <w:jc w:val="lowKashida"/>
        <w:rPr>
          <w:rFonts w:ascii="Roboto" w:hAnsi="Roboto" w:cs="Open Sans"/>
          <w:color w:val="000000"/>
          <w:lang w:val="en-US"/>
        </w:rPr>
      </w:pPr>
    </w:p>
    <w:p w14:paraId="71797DD2" w14:textId="77777777" w:rsidR="00CF75D8" w:rsidRPr="002F7726" w:rsidRDefault="00CF75D8" w:rsidP="00CF75D8">
      <w:pPr>
        <w:pStyle w:val="NoSpacing"/>
        <w:spacing w:line="264" w:lineRule="auto"/>
        <w:jc w:val="lowKashida"/>
        <w:rPr>
          <w:rFonts w:ascii="Roboto" w:hAnsi="Roboto" w:cs="Open Sans"/>
          <w:color w:val="000000"/>
          <w:lang w:val="en-US"/>
        </w:rPr>
      </w:pPr>
      <w:r w:rsidRPr="002F7726">
        <w:rPr>
          <w:rFonts w:ascii="Roboto" w:hAnsi="Roboto" w:cs="Open Sans"/>
          <w:color w:val="000000"/>
          <w:lang w:val="en-US"/>
        </w:rPr>
        <w:t xml:space="preserve">Previously </w:t>
      </w:r>
      <w:r>
        <w:rPr>
          <w:rFonts w:ascii="Roboto" w:hAnsi="Roboto" w:cs="Open Sans"/>
          <w:color w:val="000000"/>
          <w:lang w:val="en-US"/>
        </w:rPr>
        <w:t>he</w:t>
      </w:r>
      <w:r w:rsidRPr="002F7726">
        <w:rPr>
          <w:rFonts w:ascii="Roboto" w:hAnsi="Roboto" w:cs="Open Sans"/>
          <w:color w:val="000000"/>
          <w:lang w:val="en-US"/>
        </w:rPr>
        <w:t xml:space="preserve"> served as the Senior Economist for the World Bank’s Financial, Competitiveness and Innovation Department of Asia and Pacific Region, where he was responsible for leading the Private Sector Development Programs in Thailand, Cambodia, the Philippines, Indonesia, and Lao PDR, including </w:t>
      </w:r>
      <w:r>
        <w:rPr>
          <w:rFonts w:ascii="Roboto" w:hAnsi="Roboto" w:cs="Open Sans"/>
          <w:color w:val="000000"/>
          <w:lang w:val="en-US"/>
        </w:rPr>
        <w:t>the Business-Ready Report</w:t>
      </w:r>
      <w:r w:rsidRPr="002F7726">
        <w:rPr>
          <w:rFonts w:ascii="Roboto" w:hAnsi="Roboto" w:cs="Open Sans"/>
          <w:color w:val="000000"/>
          <w:lang w:val="en-US"/>
        </w:rPr>
        <w:t xml:space="preserve">, enabling business environment, </w:t>
      </w:r>
      <w:r>
        <w:rPr>
          <w:rFonts w:ascii="Roboto" w:hAnsi="Roboto" w:cs="Open Sans"/>
          <w:color w:val="000000"/>
          <w:lang w:val="en-US"/>
        </w:rPr>
        <w:t xml:space="preserve">legal and </w:t>
      </w:r>
      <w:r w:rsidRPr="002F7726">
        <w:rPr>
          <w:rFonts w:ascii="Roboto" w:hAnsi="Roboto" w:cs="Open Sans"/>
          <w:color w:val="000000"/>
          <w:lang w:val="en-US"/>
        </w:rPr>
        <w:t xml:space="preserve">regulatory reforms, firm </w:t>
      </w:r>
      <w:proofErr w:type="gramStart"/>
      <w:r w:rsidRPr="002F7726">
        <w:rPr>
          <w:rFonts w:ascii="Roboto" w:hAnsi="Roboto" w:cs="Open Sans"/>
          <w:color w:val="000000"/>
          <w:lang w:val="en-US"/>
        </w:rPr>
        <w:t>competitiveness</w:t>
      </w:r>
      <w:proofErr w:type="gramEnd"/>
      <w:r w:rsidRPr="002F7726">
        <w:rPr>
          <w:rFonts w:ascii="Roboto" w:hAnsi="Roboto" w:cs="Open Sans"/>
          <w:color w:val="000000"/>
          <w:lang w:val="en-US"/>
        </w:rPr>
        <w:t xml:space="preserve"> and innovation. </w:t>
      </w:r>
    </w:p>
    <w:p w14:paraId="7272F651" w14:textId="77777777" w:rsidR="00CF75D8" w:rsidRPr="002F7726" w:rsidRDefault="00CF75D8" w:rsidP="002F7726">
      <w:pPr>
        <w:pStyle w:val="NoSpacing"/>
        <w:spacing w:line="264" w:lineRule="auto"/>
        <w:rPr>
          <w:rFonts w:ascii="Roboto" w:hAnsi="Roboto" w:cs="Open Sans"/>
          <w:color w:val="000000"/>
          <w:lang w:val="en-US"/>
        </w:rPr>
      </w:pPr>
    </w:p>
    <w:p w14:paraId="72A9BA54" w14:textId="77777777" w:rsidR="002F7726" w:rsidRPr="009D12AD" w:rsidRDefault="002F7726" w:rsidP="0058226F">
      <w:pPr>
        <w:pStyle w:val="NoSpacing"/>
        <w:spacing w:line="264" w:lineRule="auto"/>
        <w:jc w:val="both"/>
        <w:rPr>
          <w:rFonts w:ascii="Roboto" w:hAnsi="Roboto" w:cs="Open Sans"/>
          <w:b/>
          <w:bCs/>
          <w:color w:val="000000"/>
          <w:lang w:val="en-US"/>
        </w:rPr>
      </w:pPr>
    </w:p>
    <w:p w14:paraId="34A9C654" w14:textId="77777777" w:rsidR="0058226F" w:rsidRPr="00F70B85" w:rsidRDefault="0058226F" w:rsidP="0058226F">
      <w:pPr>
        <w:pStyle w:val="NoSpacing"/>
        <w:spacing w:line="264" w:lineRule="auto"/>
        <w:jc w:val="both"/>
        <w:rPr>
          <w:rFonts w:ascii="Roboto" w:hAnsi="Roboto" w:cs="Open Sans"/>
          <w:b/>
          <w:bCs/>
          <w:color w:val="000000"/>
          <w:lang w:val="es-ES"/>
        </w:rPr>
      </w:pPr>
      <w:r w:rsidRPr="00F70B85">
        <w:rPr>
          <w:rFonts w:ascii="Roboto" w:hAnsi="Roboto" w:cs="Open Sans"/>
          <w:b/>
          <w:bCs/>
          <w:color w:val="000000"/>
          <w:lang w:val="es-ES"/>
        </w:rPr>
        <w:t>Ms. Maria Juanita R. Macapagal (Mayette)</w:t>
      </w:r>
    </w:p>
    <w:p w14:paraId="702A6073" w14:textId="77777777" w:rsidR="0058226F" w:rsidRPr="001125C1" w:rsidRDefault="0058226F" w:rsidP="0058226F">
      <w:pPr>
        <w:pStyle w:val="NoSpacing"/>
        <w:spacing w:line="264" w:lineRule="auto"/>
        <w:jc w:val="both"/>
        <w:rPr>
          <w:rFonts w:ascii="Roboto" w:hAnsi="Roboto" w:cs="Open Sans"/>
          <w:color w:val="000000"/>
        </w:rPr>
      </w:pPr>
      <w:r w:rsidRPr="001125C1">
        <w:rPr>
          <w:rFonts w:ascii="Roboto" w:hAnsi="Roboto" w:cs="Open Sans"/>
          <w:color w:val="000000"/>
        </w:rPr>
        <w:t xml:space="preserve">Mayette has over 25 years of work experience in development management, capacity building, and social research. She has helped implement institutional strengthening strategies in the private sector, civil society groups, and in government organizations in the Philippines and in other parts of Asia and the Pacific. She has also worked as program consultant for Canadian government-funded projects, and other multilateral organizations.  She was a serial entrepreneur and later focused on free-lance consulting on social development projects. At present she is the Corporate Secretary of T.G. Reyes Realty Corporation, a Fellow of </w:t>
      </w:r>
      <w:r>
        <w:rPr>
          <w:rFonts w:ascii="Roboto" w:hAnsi="Roboto" w:cs="Open Sans"/>
          <w:color w:val="000000"/>
        </w:rPr>
        <w:t>I</w:t>
      </w:r>
      <w:r w:rsidRPr="001125C1">
        <w:rPr>
          <w:rFonts w:ascii="Roboto" w:hAnsi="Roboto" w:cs="Open Sans"/>
          <w:color w:val="000000"/>
        </w:rPr>
        <w:t xml:space="preserve">deacorp Inc, a non-profit organization focused on ICT policy research, and currently a Consultant of </w:t>
      </w:r>
      <w:r>
        <w:rPr>
          <w:rFonts w:ascii="Roboto" w:hAnsi="Roboto" w:cs="Open Sans"/>
          <w:color w:val="000000"/>
        </w:rPr>
        <w:t>APCICT</w:t>
      </w:r>
      <w:r w:rsidRPr="001125C1">
        <w:rPr>
          <w:rFonts w:ascii="Roboto" w:hAnsi="Roboto" w:cs="Open Sans"/>
          <w:color w:val="000000"/>
        </w:rPr>
        <w:t>.</w:t>
      </w:r>
    </w:p>
    <w:p w14:paraId="1F93C9CF" w14:textId="58E66C97" w:rsidR="001125C1" w:rsidRPr="00A514A0" w:rsidRDefault="008C3F28" w:rsidP="00A514A0">
      <w:pPr>
        <w:pStyle w:val="Heading1"/>
        <w:jc w:val="both"/>
        <w:rPr>
          <w:rFonts w:ascii="Roboto" w:hAnsi="Roboto"/>
          <w:b/>
          <w:bCs/>
          <w:color w:val="0070C0"/>
          <w:sz w:val="28"/>
          <w:szCs w:val="28"/>
        </w:rPr>
      </w:pPr>
      <w:r>
        <w:rPr>
          <w:rFonts w:ascii="Roboto" w:hAnsi="Roboto"/>
          <w:b/>
          <w:bCs/>
          <w:color w:val="0070C0"/>
          <w:sz w:val="28"/>
          <w:szCs w:val="28"/>
        </w:rPr>
        <w:t>C</w:t>
      </w:r>
      <w:r w:rsidR="005E4C32" w:rsidRPr="00A514A0">
        <w:rPr>
          <w:rFonts w:ascii="Roboto" w:hAnsi="Roboto"/>
          <w:b/>
          <w:bCs/>
          <w:color w:val="0070C0"/>
          <w:sz w:val="28"/>
          <w:szCs w:val="28"/>
        </w:rPr>
        <w:t>ONTACT</w:t>
      </w:r>
    </w:p>
    <w:p w14:paraId="344264C8" w14:textId="7E2659ED" w:rsidR="0089735A" w:rsidRDefault="0089735A" w:rsidP="00A514A0">
      <w:pPr>
        <w:pStyle w:val="NoSpacing"/>
        <w:spacing w:line="264" w:lineRule="auto"/>
        <w:rPr>
          <w:rFonts w:ascii="Roboto" w:hAnsi="Roboto" w:cs="Open Sans"/>
          <w:color w:val="000000"/>
        </w:rPr>
      </w:pPr>
      <w:r w:rsidRPr="0089735A">
        <w:rPr>
          <w:rFonts w:ascii="Roboto" w:hAnsi="Roboto" w:cs="Open Sans"/>
          <w:color w:val="000000"/>
        </w:rPr>
        <w:t>Ms. Nuankae Wongthawatchai, Programme</w:t>
      </w:r>
      <w:r w:rsidR="00A514A0">
        <w:rPr>
          <w:rFonts w:ascii="Roboto" w:hAnsi="Roboto" w:cs="Open Sans"/>
          <w:color w:val="000000"/>
        </w:rPr>
        <w:t xml:space="preserve"> Management</w:t>
      </w:r>
      <w:r w:rsidRPr="0089735A">
        <w:rPr>
          <w:rFonts w:ascii="Roboto" w:hAnsi="Roboto" w:cs="Open Sans"/>
          <w:color w:val="000000"/>
        </w:rPr>
        <w:t xml:space="preserve"> Officer, APCICT/ESCAP, </w:t>
      </w:r>
      <w:hyperlink r:id="rId11" w:history="1">
        <w:r w:rsidRPr="00F50B63">
          <w:rPr>
            <w:rStyle w:val="Hyperlink"/>
            <w:rFonts w:ascii="Roboto" w:hAnsi="Roboto" w:cs="Open Sans"/>
          </w:rPr>
          <w:t>wongthawatchai@un.org</w:t>
        </w:r>
      </w:hyperlink>
    </w:p>
    <w:p w14:paraId="4515B06F" w14:textId="055F8292" w:rsidR="007C0D2E" w:rsidRPr="00D621AE" w:rsidRDefault="00CF6E47" w:rsidP="007C0D2E">
      <w:pPr>
        <w:pStyle w:val="NormalWeb"/>
        <w:shd w:val="clear" w:color="auto" w:fill="FFFFFF" w:themeFill="background1"/>
        <w:spacing w:before="0" w:beforeAutospacing="0" w:after="0" w:afterAutospacing="0"/>
        <w:jc w:val="center"/>
        <w:rPr>
          <w:rFonts w:ascii="Roboto" w:eastAsiaTheme="majorEastAsia" w:hAnsi="Roboto" w:cstheme="majorBidi"/>
          <w:b/>
          <w:bCs/>
          <w:color w:val="2E74B5" w:themeColor="accent5" w:themeShade="BF"/>
          <w:sz w:val="32"/>
          <w:szCs w:val="32"/>
          <w:lang w:val="en-US"/>
        </w:rPr>
      </w:pPr>
      <w:r w:rsidRPr="00D621AE">
        <w:rPr>
          <w:rFonts w:ascii="Roboto" w:eastAsiaTheme="majorEastAsia" w:hAnsi="Roboto" w:cstheme="majorBidi"/>
          <w:b/>
          <w:bCs/>
          <w:color w:val="2E74B5" w:themeColor="accent5" w:themeShade="BF"/>
          <w:sz w:val="32"/>
          <w:szCs w:val="32"/>
          <w:lang w:val="en-US"/>
        </w:rPr>
        <w:lastRenderedPageBreak/>
        <w:t xml:space="preserve">DRAFT </w:t>
      </w:r>
      <w:r w:rsidR="007C0D2E" w:rsidRPr="00D621AE">
        <w:rPr>
          <w:rFonts w:ascii="Roboto" w:eastAsiaTheme="majorEastAsia" w:hAnsi="Roboto" w:cstheme="majorBidi"/>
          <w:b/>
          <w:bCs/>
          <w:color w:val="2E74B5" w:themeColor="accent5" w:themeShade="BF"/>
          <w:sz w:val="32"/>
          <w:szCs w:val="32"/>
          <w:lang w:val="en-US"/>
        </w:rPr>
        <w:t>PROGRAMME</w:t>
      </w:r>
    </w:p>
    <w:p w14:paraId="6C1E6B90" w14:textId="77777777" w:rsidR="007C0D2E" w:rsidRPr="007B476C" w:rsidRDefault="007C0D2E" w:rsidP="007C0D2E">
      <w:pPr>
        <w:pStyle w:val="NormalWeb"/>
        <w:shd w:val="clear" w:color="auto" w:fill="FFFFFF" w:themeFill="background1"/>
        <w:spacing w:before="0" w:beforeAutospacing="0" w:after="0" w:afterAutospacing="0"/>
        <w:jc w:val="center"/>
        <w:rPr>
          <w:rFonts w:ascii="Roboto" w:eastAsia="Batang" w:hAnsi="Roboto" w:cstheme="minorBidi"/>
          <w:b/>
          <w:bCs/>
          <w:lang w:val="en-US"/>
        </w:rPr>
      </w:pPr>
    </w:p>
    <w:tbl>
      <w:tblPr>
        <w:tblStyle w:val="GridTable4-Accent5"/>
        <w:tblW w:w="5000" w:type="pct"/>
        <w:tblLook w:val="04A0" w:firstRow="1" w:lastRow="0" w:firstColumn="1" w:lastColumn="0" w:noHBand="0" w:noVBand="1"/>
      </w:tblPr>
      <w:tblGrid>
        <w:gridCol w:w="2426"/>
        <w:gridCol w:w="7914"/>
      </w:tblGrid>
      <w:tr w:rsidR="007C0D2E" w:rsidRPr="00D85A85" w14:paraId="42B52CBA" w14:textId="77777777" w:rsidTr="00E16BD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61159F6" w14:textId="4F5D3008" w:rsidR="007C0D2E" w:rsidRPr="00D85A85" w:rsidRDefault="008C3F28" w:rsidP="00E16BD7">
            <w:pPr>
              <w:pStyle w:val="NoSpacing"/>
              <w:jc w:val="center"/>
              <w:rPr>
                <w:rFonts w:ascii="Roboto" w:hAnsi="Roboto" w:cstheme="minorHAnsi"/>
                <w:sz w:val="24"/>
                <w:szCs w:val="24"/>
              </w:rPr>
            </w:pPr>
            <w:r w:rsidRPr="00D85A85">
              <w:rPr>
                <w:rFonts w:ascii="Roboto" w:hAnsi="Roboto" w:cstheme="minorHAnsi"/>
                <w:sz w:val="24"/>
                <w:szCs w:val="24"/>
              </w:rPr>
              <w:t>Day 1</w:t>
            </w:r>
          </w:p>
        </w:tc>
      </w:tr>
      <w:tr w:rsidR="007C0D2E" w:rsidRPr="00D85A85" w14:paraId="384ED8A3" w14:textId="77777777" w:rsidTr="00E41A84">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7C0D2E" w:rsidRPr="00D85A85" w:rsidRDefault="007C0D2E" w:rsidP="00E16BD7">
            <w:pPr>
              <w:pStyle w:val="NoSpacing"/>
              <w:jc w:val="center"/>
              <w:rPr>
                <w:rFonts w:ascii="Roboto" w:hAnsi="Roboto" w:cstheme="minorHAnsi"/>
                <w:sz w:val="24"/>
                <w:szCs w:val="24"/>
              </w:rPr>
            </w:pPr>
            <w:r w:rsidRPr="00D85A85">
              <w:rPr>
                <w:rFonts w:ascii="Roboto" w:hAnsi="Roboto" w:cstheme="minorHAnsi"/>
                <w:sz w:val="24"/>
                <w:szCs w:val="24"/>
              </w:rPr>
              <w:t>Time</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7C0D2E" w:rsidRPr="00D85A85" w:rsidRDefault="007C0D2E" w:rsidP="00E16BD7">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D85A85">
              <w:rPr>
                <w:rFonts w:ascii="Roboto" w:hAnsi="Roboto" w:cstheme="minorHAnsi"/>
                <w:sz w:val="24"/>
                <w:szCs w:val="24"/>
              </w:rPr>
              <w:t>Description</w:t>
            </w:r>
          </w:p>
        </w:tc>
      </w:tr>
      <w:tr w:rsidR="00DA3AAC" w:rsidRPr="00D85A85" w14:paraId="66206382" w14:textId="77777777" w:rsidTr="00E41A84">
        <w:trPr>
          <w:cantSplit/>
          <w:trHeight w:val="337"/>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A282FF9" w14:textId="62AB9621" w:rsidR="00DA3AAC" w:rsidRPr="00D85A85" w:rsidRDefault="0054438C" w:rsidP="00DA3AAC">
            <w:pPr>
              <w:pStyle w:val="NoSpacing"/>
              <w:jc w:val="center"/>
              <w:rPr>
                <w:rFonts w:ascii="Roboto" w:hAnsi="Roboto" w:cstheme="minorHAnsi"/>
                <w:b w:val="0"/>
                <w:bCs w:val="0"/>
                <w:sz w:val="24"/>
                <w:szCs w:val="24"/>
              </w:rPr>
            </w:pPr>
            <w:r w:rsidRPr="00D85A85">
              <w:rPr>
                <w:rFonts w:ascii="Roboto" w:hAnsi="Roboto" w:cstheme="minorHAnsi"/>
                <w:b w:val="0"/>
                <w:bCs w:val="0"/>
              </w:rPr>
              <w:t>08:30 – 09:00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83D2627" w14:textId="77777777" w:rsidR="00DA3AAC" w:rsidRPr="00D85A85" w:rsidRDefault="00DA3AAC" w:rsidP="00DA3AA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p>
          <w:p w14:paraId="4C4F35AD" w14:textId="42EFEB31" w:rsidR="00DA3AAC" w:rsidRPr="00D85A85" w:rsidRDefault="0054438C" w:rsidP="00DA3AA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r w:rsidRPr="00D85A85">
              <w:rPr>
                <w:rFonts w:ascii="Roboto" w:hAnsi="Roboto" w:cstheme="minorHAnsi"/>
              </w:rPr>
              <w:t>Breakfast</w:t>
            </w:r>
          </w:p>
          <w:p w14:paraId="02C54CCF" w14:textId="677C57B2" w:rsidR="00DA3AAC" w:rsidRPr="00D85A85" w:rsidRDefault="00DA3AAC" w:rsidP="00DA3AA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p>
        </w:tc>
      </w:tr>
      <w:tr w:rsidR="0054438C" w:rsidRPr="00D85A85" w14:paraId="17498358" w14:textId="77777777" w:rsidTr="00E41A84">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73E4AED" w14:textId="50FA7E2E" w:rsidR="0054438C" w:rsidRPr="00D85A85" w:rsidRDefault="0054438C" w:rsidP="0054438C">
            <w:pPr>
              <w:jc w:val="center"/>
              <w:rPr>
                <w:rFonts w:ascii="Roboto" w:eastAsia="Cambria" w:hAnsi="Roboto" w:cstheme="minorHAnsi"/>
                <w:b w:val="0"/>
                <w:bCs w:val="0"/>
                <w:color w:val="231F20"/>
              </w:rPr>
            </w:pPr>
            <w:r w:rsidRPr="00D85A85">
              <w:rPr>
                <w:rFonts w:ascii="Roboto" w:hAnsi="Roboto" w:cstheme="minorHAnsi"/>
                <w:b w:val="0"/>
                <w:bCs w:val="0"/>
                <w:sz w:val="24"/>
                <w:szCs w:val="24"/>
              </w:rPr>
              <w:t>9:00 – 9:30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4C79AA8" w14:textId="77777777" w:rsidR="0054438C" w:rsidRPr="00D85A85" w:rsidRDefault="0054438C" w:rsidP="0054438C">
            <w:pPr>
              <w:pStyle w:val="NoSpacing"/>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p>
          <w:p w14:paraId="6884E0BE" w14:textId="77777777" w:rsidR="0054438C" w:rsidRPr="00D85A85" w:rsidRDefault="0054438C" w:rsidP="0054438C">
            <w:pPr>
              <w:pStyle w:val="NoSpacing"/>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D85A85">
              <w:rPr>
                <w:rFonts w:ascii="Roboto" w:hAnsi="Roboto" w:cstheme="minorHAnsi"/>
                <w:sz w:val="24"/>
                <w:szCs w:val="24"/>
              </w:rPr>
              <w:t>Registration</w:t>
            </w:r>
          </w:p>
          <w:p w14:paraId="4BCD1FCB" w14:textId="77777777"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rPr>
            </w:pPr>
          </w:p>
        </w:tc>
      </w:tr>
      <w:tr w:rsidR="0054438C" w:rsidRPr="00D85A85" w14:paraId="375B5766"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2E85897C"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9:30 – 10:00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3F0375"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7CBA33A5"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Opening Session</w:t>
            </w:r>
          </w:p>
          <w:p w14:paraId="532E6EBE" w14:textId="37023793"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tc>
      </w:tr>
      <w:tr w:rsidR="0054438C" w:rsidRPr="00D85A85" w14:paraId="063BADED" w14:textId="77777777" w:rsidTr="00E41A84">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505A4F" w14:textId="59D7EF31"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rPr>
              <w:t>10:00 - 10:15</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3A54457" w14:textId="28706A5B" w:rsidR="0054438C" w:rsidRPr="00D85A85" w:rsidRDefault="009354BA"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D85A85">
              <w:rPr>
                <w:rFonts w:ascii="Roboto" w:hAnsi="Roboto" w:cstheme="minorHAnsi"/>
                <w:i/>
                <w:iCs/>
              </w:rPr>
              <w:t>Energizer</w:t>
            </w:r>
            <w:r w:rsidR="007355F6" w:rsidRPr="00D85A85">
              <w:rPr>
                <w:rFonts w:ascii="Roboto" w:hAnsi="Roboto" w:cstheme="minorHAnsi"/>
                <w:i/>
                <w:iCs/>
              </w:rPr>
              <w:t xml:space="preserve"> (Ministry of Social and Family Development to lead)</w:t>
            </w:r>
          </w:p>
        </w:tc>
      </w:tr>
      <w:tr w:rsidR="0054438C" w:rsidRPr="00D85A85" w14:paraId="5B3D6DA2"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E987AF" w14:textId="3ECB173A"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10:15 – 12:00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DFE204"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7AEEA411" w14:textId="2E794F6D"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Session 1: Promoting Women’s Entrepreneurship through Digital Transformation</w:t>
            </w:r>
          </w:p>
          <w:p w14:paraId="6D957212" w14:textId="3F14FFD3"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p>
          <w:p w14:paraId="43DE9163" w14:textId="205457BA"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r w:rsidRPr="00D85A85">
              <w:rPr>
                <w:rFonts w:ascii="Roboto" w:hAnsi="Roboto" w:cstheme="minorHAnsi"/>
              </w:rPr>
              <w:t>This session aims to enhance the understanding of the growing importance of the development and transformation of digital economy, together with opportunities and challenges facing women digital entrepreneurs.  The course prepares entrepreneurs to engage with the following sessions.</w:t>
            </w:r>
          </w:p>
          <w:p w14:paraId="5D147879"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060725AF" w14:textId="424716AD" w:rsidR="0054438C" w:rsidRPr="00D85A85" w:rsidRDefault="0054438C" w:rsidP="0054438C">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Roboto" w:hAnsi="Roboto" w:cstheme="minorHAnsi"/>
                <w:b/>
                <w:bCs/>
                <w:i/>
                <w:iCs/>
                <w:sz w:val="24"/>
                <w:szCs w:val="24"/>
              </w:rPr>
            </w:pPr>
            <w:r w:rsidRPr="00D85A85">
              <w:rPr>
                <w:rFonts w:ascii="Roboto" w:hAnsi="Roboto" w:cstheme="minorHAnsi"/>
                <w:i/>
                <w:iCs/>
              </w:rPr>
              <w:t>Facilitator:  Dr. Tanatat Puttasuwan</w:t>
            </w:r>
          </w:p>
        </w:tc>
      </w:tr>
      <w:tr w:rsidR="0054438C" w:rsidRPr="00D85A85" w14:paraId="7329EF94" w14:textId="77777777" w:rsidTr="00BF49E2">
        <w:trPr>
          <w:cnfStyle w:val="000000100000" w:firstRow="0" w:lastRow="0" w:firstColumn="0" w:lastColumn="0" w:oddVBand="0" w:evenVBand="0" w:oddHBand="1" w:evenHBand="0" w:firstRowFirstColumn="0" w:firstRowLastColumn="0" w:lastRowFirstColumn="0" w:lastRowLastColumn="0"/>
          <w:cantSplit/>
          <w:trHeight w:val="331"/>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26407" w14:textId="65443FB2"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12:00–13:30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1144F10" w14:textId="4E1301DB"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D85A85">
              <w:rPr>
                <w:rFonts w:ascii="Roboto" w:hAnsi="Roboto" w:cstheme="minorHAnsi"/>
                <w:i/>
                <w:iCs/>
                <w:sz w:val="24"/>
                <w:szCs w:val="24"/>
              </w:rPr>
              <w:t xml:space="preserve">Lunch </w:t>
            </w:r>
          </w:p>
        </w:tc>
      </w:tr>
      <w:tr w:rsidR="0054438C" w:rsidRPr="00D85A85" w14:paraId="11FCBF02"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9D9284" w14:textId="38DD2D91"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13:30 – 15:00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4FCD53D"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128D5DBA" w14:textId="60CCC8C6"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 xml:space="preserve">Session 2: Fundamentals of Business Finance Management </w:t>
            </w:r>
          </w:p>
          <w:p w14:paraId="5EEA07AF"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sz w:val="24"/>
                <w:szCs w:val="24"/>
              </w:rPr>
              <w:t>In this session, participants will gain a comprehensive understanding of essential business finance management practices. They will explore digital tools and best practices for managing financial resources efficiently, including how to digitalize bookkeeping, keep personal and business finances separate, and apply effective strategies for managing cash flow. By the end of the session, participants will be better equipped to make informed decisions and maintain financial stability for their businesses</w:t>
            </w:r>
            <w:r w:rsidRPr="00D85A85">
              <w:rPr>
                <w:rFonts w:ascii="Roboto" w:hAnsi="Roboto" w:cstheme="minorHAnsi"/>
                <w:b/>
                <w:bCs/>
                <w:sz w:val="24"/>
                <w:szCs w:val="24"/>
              </w:rPr>
              <w:t>.</w:t>
            </w:r>
          </w:p>
          <w:p w14:paraId="37DB64D4"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170ABCE1" w14:textId="5335A12F"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i/>
                <w:iCs/>
              </w:rPr>
              <w:t>Facilitator:  Dr. Tanatat Puttasuwan</w:t>
            </w:r>
          </w:p>
        </w:tc>
      </w:tr>
      <w:tr w:rsidR="0054438C" w:rsidRPr="00D85A85" w14:paraId="2CC17061" w14:textId="77777777" w:rsidTr="00E41A84">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7BFAE57" w14:textId="647AABC2" w:rsidR="0054438C" w:rsidRPr="00D85A85" w:rsidRDefault="0054438C" w:rsidP="0054438C">
            <w:pPr>
              <w:jc w:val="center"/>
              <w:rPr>
                <w:rFonts w:ascii="Roboto" w:eastAsia="Cambria" w:hAnsi="Roboto" w:cstheme="minorHAnsi"/>
                <w:color w:val="231F20"/>
              </w:rPr>
            </w:pPr>
            <w:r w:rsidRPr="00D85A85">
              <w:rPr>
                <w:rFonts w:ascii="Roboto" w:eastAsia="Cambria" w:hAnsi="Roboto" w:cstheme="minorHAnsi"/>
                <w:b w:val="0"/>
                <w:bCs w:val="0"/>
                <w:color w:val="231F20"/>
                <w:sz w:val="24"/>
                <w:szCs w:val="24"/>
              </w:rPr>
              <w:t>15:00-15:15</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F90455B" w14:textId="342AEA79"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D85A85">
              <w:rPr>
                <w:rFonts w:ascii="Roboto" w:hAnsi="Roboto" w:cstheme="minorHAnsi"/>
                <w:i/>
                <w:iCs/>
                <w:sz w:val="24"/>
                <w:szCs w:val="24"/>
              </w:rPr>
              <w:t>Coffee Break</w:t>
            </w:r>
          </w:p>
        </w:tc>
      </w:tr>
      <w:tr w:rsidR="0054438C" w:rsidRPr="00D85A85" w14:paraId="3EAA4A01"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E4F01E" w14:textId="2D31D743" w:rsidR="0054438C" w:rsidRPr="00D85A85" w:rsidRDefault="0054438C" w:rsidP="0054438C">
            <w:pPr>
              <w:jc w:val="center"/>
              <w:rPr>
                <w:rFonts w:ascii="Roboto" w:eastAsia="Cambria" w:hAnsi="Roboto" w:cstheme="minorHAnsi"/>
                <w:b w:val="0"/>
                <w:bCs w:val="0"/>
                <w:color w:val="231F20"/>
              </w:rPr>
            </w:pPr>
            <w:r w:rsidRPr="00D85A85">
              <w:rPr>
                <w:rFonts w:ascii="Roboto" w:eastAsia="Cambria" w:hAnsi="Roboto" w:cstheme="minorHAnsi"/>
                <w:b w:val="0"/>
                <w:bCs w:val="0"/>
                <w:color w:val="231F20"/>
                <w:sz w:val="24"/>
                <w:szCs w:val="24"/>
              </w:rPr>
              <w:t>15:15-16:30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4038D6F"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734CA0AA" w14:textId="277EBC1E"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Session 2 continued</w:t>
            </w:r>
          </w:p>
          <w:p w14:paraId="45B6511C"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0B0080D2" w14:textId="2D5A9F7A"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i/>
                <w:iCs/>
              </w:rPr>
              <w:t>Facilitator:  Dr. Tanatat Puttasuwan</w:t>
            </w:r>
          </w:p>
          <w:p w14:paraId="03DC8A17"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i/>
                <w:iCs/>
              </w:rPr>
            </w:pPr>
          </w:p>
        </w:tc>
      </w:tr>
    </w:tbl>
    <w:p w14:paraId="4033681F" w14:textId="0FC8CA46" w:rsidR="005C0632" w:rsidRPr="00D85A85" w:rsidRDefault="00437EBA" w:rsidP="007C0D2E">
      <w:pPr>
        <w:rPr>
          <w:rFonts w:ascii="Roboto" w:hAnsi="Roboto"/>
        </w:rPr>
      </w:pPr>
      <w:r w:rsidRPr="00D85A85">
        <w:rPr>
          <w:rFonts w:ascii="Roboto" w:hAnsi="Roboto"/>
        </w:rPr>
        <w:lastRenderedPageBreak/>
        <w:tab/>
      </w:r>
      <w:r w:rsidRPr="00D85A85">
        <w:rPr>
          <w:rFonts w:ascii="Roboto" w:hAnsi="Roboto"/>
        </w:rPr>
        <w:tab/>
      </w:r>
    </w:p>
    <w:p w14:paraId="572EC32A" w14:textId="77777777" w:rsidR="00437EBA" w:rsidRPr="00D85A85" w:rsidRDefault="00437EBA" w:rsidP="007C0D2E">
      <w:pPr>
        <w:rPr>
          <w:rFonts w:ascii="Roboto" w:hAnsi="Roboto"/>
        </w:rPr>
      </w:pPr>
    </w:p>
    <w:tbl>
      <w:tblPr>
        <w:tblStyle w:val="GridTable4-Accent5"/>
        <w:tblW w:w="5000" w:type="pct"/>
        <w:tblLook w:val="04A0" w:firstRow="1" w:lastRow="0" w:firstColumn="1" w:lastColumn="0" w:noHBand="0" w:noVBand="1"/>
      </w:tblPr>
      <w:tblGrid>
        <w:gridCol w:w="2426"/>
        <w:gridCol w:w="7914"/>
      </w:tblGrid>
      <w:tr w:rsidR="00CC5FC8" w:rsidRPr="00D85A85" w14:paraId="12E1DB28" w14:textId="77777777" w:rsidTr="00C142B1">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A32332C" w14:textId="70AA0D6A" w:rsidR="00CC5FC8" w:rsidRPr="00D85A85" w:rsidRDefault="00B02828" w:rsidP="00C142B1">
            <w:pPr>
              <w:pStyle w:val="NoSpacing"/>
              <w:jc w:val="center"/>
              <w:rPr>
                <w:rFonts w:ascii="Roboto" w:hAnsi="Roboto" w:cstheme="minorHAnsi"/>
                <w:sz w:val="24"/>
                <w:szCs w:val="24"/>
              </w:rPr>
            </w:pPr>
            <w:r w:rsidRPr="00D85A85">
              <w:rPr>
                <w:rFonts w:ascii="Roboto" w:hAnsi="Roboto" w:cstheme="minorHAnsi"/>
                <w:sz w:val="24"/>
                <w:szCs w:val="24"/>
              </w:rPr>
              <w:t>Day 2</w:t>
            </w:r>
          </w:p>
        </w:tc>
      </w:tr>
      <w:tr w:rsidR="00CC5FC8" w:rsidRPr="00D85A85" w14:paraId="1ED8DF81" w14:textId="77777777" w:rsidTr="00E41A84">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DA13B89" w14:textId="77777777" w:rsidR="00CC5FC8" w:rsidRPr="00D85A85" w:rsidRDefault="00CC5FC8" w:rsidP="00C142B1">
            <w:pPr>
              <w:pStyle w:val="NoSpacing"/>
              <w:jc w:val="center"/>
              <w:rPr>
                <w:rFonts w:ascii="Roboto" w:hAnsi="Roboto" w:cstheme="minorHAnsi"/>
                <w:sz w:val="24"/>
                <w:szCs w:val="24"/>
              </w:rPr>
            </w:pPr>
            <w:r w:rsidRPr="00D85A85">
              <w:rPr>
                <w:rFonts w:ascii="Roboto" w:hAnsi="Roboto" w:cstheme="minorHAnsi"/>
                <w:sz w:val="24"/>
                <w:szCs w:val="24"/>
              </w:rPr>
              <w:t>Time</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D75E4D7" w14:textId="77777777" w:rsidR="00CC5FC8" w:rsidRPr="00D85A85" w:rsidRDefault="00CC5FC8" w:rsidP="00C142B1">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D85A85">
              <w:rPr>
                <w:rFonts w:ascii="Roboto" w:hAnsi="Roboto" w:cstheme="minorHAnsi"/>
                <w:sz w:val="24"/>
                <w:szCs w:val="24"/>
              </w:rPr>
              <w:t>Description</w:t>
            </w:r>
          </w:p>
        </w:tc>
      </w:tr>
      <w:tr w:rsidR="0054438C" w:rsidRPr="00D85A85" w14:paraId="184AAE10"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06B1AFE" w14:textId="4B1DD2EE" w:rsidR="0054438C" w:rsidRPr="00D85A85" w:rsidRDefault="0054438C" w:rsidP="0054438C">
            <w:pPr>
              <w:jc w:val="center"/>
              <w:rPr>
                <w:rFonts w:ascii="Roboto" w:eastAsia="Cambria" w:hAnsi="Roboto" w:cstheme="minorHAnsi"/>
                <w:b w:val="0"/>
                <w:bCs w:val="0"/>
                <w:color w:val="231F20"/>
              </w:rPr>
            </w:pPr>
            <w:r w:rsidRPr="00D85A85">
              <w:rPr>
                <w:rFonts w:ascii="Roboto" w:hAnsi="Roboto" w:cstheme="minorHAnsi"/>
                <w:b w:val="0"/>
                <w:bCs w:val="0"/>
              </w:rPr>
              <w:t>08:30 – 09:00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231CD66" w14:textId="77777777" w:rsidR="0054438C" w:rsidRPr="00D85A85" w:rsidRDefault="0054438C" w:rsidP="0054438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p>
          <w:p w14:paraId="5BA1B332" w14:textId="77777777" w:rsidR="0054438C" w:rsidRPr="00D85A85" w:rsidRDefault="0054438C" w:rsidP="0054438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r w:rsidRPr="00D85A85">
              <w:rPr>
                <w:rFonts w:ascii="Roboto" w:hAnsi="Roboto" w:cstheme="minorHAnsi"/>
              </w:rPr>
              <w:t>Breakfast</w:t>
            </w:r>
          </w:p>
          <w:p w14:paraId="67F760D5" w14:textId="77777777"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p>
        </w:tc>
      </w:tr>
      <w:tr w:rsidR="0054438C" w:rsidRPr="00D85A85" w14:paraId="20E2C02D" w14:textId="77777777" w:rsidTr="00E41A84">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10311B6" w14:textId="77777777"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9:00 – 10:30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7E02E73" w14:textId="34630050"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Session 3: Profit and Loss Report Analysis</w:t>
            </w:r>
          </w:p>
          <w:p w14:paraId="71F7618B" w14:textId="77777777"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D85A85">
              <w:rPr>
                <w:rFonts w:ascii="Roboto" w:hAnsi="Roboto" w:cstheme="minorHAnsi"/>
                <w:sz w:val="24"/>
                <w:szCs w:val="24"/>
              </w:rPr>
              <w:t>This session focuses on analyzing profit and loss statements to improve business profitability. Participants will learn how to distinguish between fixed and variable costs, calculate profit margins, and evaluate financial performance through detailed analysis of P&amp;L reports. The session will emphasize the use of digital tools for accurate financial reporting and decision-making, helping business owners optimize costs and boost profit margins.</w:t>
            </w:r>
          </w:p>
          <w:p w14:paraId="7982692E" w14:textId="77777777"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p>
          <w:p w14:paraId="41241913" w14:textId="1B0A0FD6"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lang w:val="en-PH"/>
              </w:rPr>
            </w:pPr>
            <w:r w:rsidRPr="00D85A85">
              <w:rPr>
                <w:rFonts w:ascii="Roboto" w:hAnsi="Roboto" w:cstheme="minorHAnsi"/>
                <w:i/>
                <w:iCs/>
              </w:rPr>
              <w:t>Facilitator:  Dr. Tanatat Puttasuwan</w:t>
            </w:r>
          </w:p>
        </w:tc>
      </w:tr>
      <w:tr w:rsidR="0054438C" w:rsidRPr="00D85A85" w14:paraId="4ACA025A"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5F342C2" w14:textId="77777777"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rPr>
              <w:t>10:30 – 10:45</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121DA8C" w14:textId="0F9D8C3E" w:rsidR="0054438C" w:rsidRPr="00D85A85"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i/>
                <w:iCs/>
              </w:rPr>
              <w:t>Energizer (Ministry of Social and Family Development to lead)</w:t>
            </w:r>
          </w:p>
        </w:tc>
      </w:tr>
      <w:tr w:rsidR="0054438C" w:rsidRPr="007B476C" w14:paraId="10CE7426" w14:textId="77777777" w:rsidTr="00E41A84">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2C91A33" w14:textId="29EB6108" w:rsidR="0054438C" w:rsidRPr="00D85A85" w:rsidRDefault="0054438C" w:rsidP="0054438C">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10:45 – 12:00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B9A0956" w14:textId="08491EF1"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Session 4:  Access to Finance and 12-Month Cash Flow Forecasting</w:t>
            </w:r>
          </w:p>
          <w:p w14:paraId="67DA8C47" w14:textId="77777777"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D85A85">
              <w:rPr>
                <w:rFonts w:ascii="Roboto" w:hAnsi="Roboto" w:cstheme="minorHAnsi"/>
                <w:sz w:val="24"/>
                <w:szCs w:val="24"/>
              </w:rPr>
              <w:t>In this session, participants will learn about different sources of financing for their businesses and how to confidently access these funds using digital tools. The session will also cover the importance of forecasting cash flow over a 12-month period, allowing participants to plan for future financial needs, anticipate potential cash shortages, and make strategic financial decisions. Attendees will leave with practical tools and templates to create cash flow forecasts and improve their financial readiness.</w:t>
            </w:r>
          </w:p>
          <w:p w14:paraId="4563096A" w14:textId="77777777"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p>
          <w:p w14:paraId="6F65006E" w14:textId="46446552" w:rsidR="0054438C" w:rsidRPr="00532D6E"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D85A85">
              <w:rPr>
                <w:rFonts w:ascii="Roboto" w:hAnsi="Roboto" w:cstheme="minorHAnsi"/>
                <w:i/>
                <w:iCs/>
              </w:rPr>
              <w:t>Facilitator:  Dr. Tanatat Puttasuwan</w:t>
            </w:r>
          </w:p>
        </w:tc>
      </w:tr>
      <w:tr w:rsidR="0054438C" w:rsidRPr="007B476C" w14:paraId="5B81C8E6"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B4A96C4" w14:textId="3BAFADA2" w:rsidR="0054438C" w:rsidRPr="00DC28B6" w:rsidRDefault="0054438C" w:rsidP="0054438C">
            <w:pPr>
              <w:jc w:val="center"/>
              <w:rPr>
                <w:rFonts w:ascii="Roboto" w:eastAsia="Cambria" w:hAnsi="Roboto" w:cstheme="minorHAnsi"/>
                <w:b w:val="0"/>
                <w:bCs w:val="0"/>
                <w:color w:val="231F20"/>
                <w:sz w:val="24"/>
                <w:szCs w:val="24"/>
              </w:rPr>
            </w:pPr>
            <w:r w:rsidRPr="00DC28B6">
              <w:rPr>
                <w:rFonts w:ascii="Roboto" w:eastAsia="Cambria" w:hAnsi="Roboto" w:cstheme="minorHAnsi"/>
                <w:b w:val="0"/>
                <w:bCs w:val="0"/>
                <w:color w:val="231F20"/>
                <w:sz w:val="24"/>
                <w:szCs w:val="24"/>
              </w:rPr>
              <w:t>12:</w:t>
            </w:r>
            <w:r>
              <w:rPr>
                <w:rFonts w:ascii="Roboto" w:eastAsia="Cambria" w:hAnsi="Roboto" w:cstheme="minorHAnsi"/>
                <w:b w:val="0"/>
                <w:bCs w:val="0"/>
                <w:color w:val="231F20"/>
                <w:sz w:val="24"/>
                <w:szCs w:val="24"/>
              </w:rPr>
              <w:t>0</w:t>
            </w:r>
            <w:r w:rsidRPr="00DC28B6">
              <w:rPr>
                <w:rFonts w:ascii="Roboto" w:eastAsia="Cambria" w:hAnsi="Roboto" w:cstheme="minorHAnsi"/>
                <w:b w:val="0"/>
                <w:bCs w:val="0"/>
                <w:color w:val="231F20"/>
                <w:sz w:val="24"/>
                <w:szCs w:val="24"/>
              </w:rPr>
              <w:t xml:space="preserve">0 – </w:t>
            </w:r>
            <w:r>
              <w:rPr>
                <w:rFonts w:ascii="Roboto" w:eastAsia="Cambria" w:hAnsi="Roboto" w:cstheme="minorHAnsi"/>
                <w:b w:val="0"/>
                <w:bCs w:val="0"/>
                <w:color w:val="231F20"/>
                <w:sz w:val="24"/>
                <w:szCs w:val="24"/>
              </w:rPr>
              <w:t>13</w:t>
            </w:r>
            <w:r w:rsidRPr="00DC28B6">
              <w:rPr>
                <w:rFonts w:ascii="Roboto" w:eastAsia="Cambria" w:hAnsi="Roboto" w:cstheme="minorHAnsi"/>
                <w:b w:val="0"/>
                <w:bCs w:val="0"/>
                <w:color w:val="231F20"/>
                <w:sz w:val="24"/>
                <w:szCs w:val="24"/>
              </w:rPr>
              <w:t>:</w:t>
            </w:r>
            <w:r>
              <w:rPr>
                <w:rFonts w:ascii="Roboto" w:eastAsia="Cambria" w:hAnsi="Roboto" w:cstheme="minorHAnsi"/>
                <w:b w:val="0"/>
                <w:bCs w:val="0"/>
                <w:color w:val="231F20"/>
                <w:sz w:val="24"/>
                <w:szCs w:val="24"/>
              </w:rPr>
              <w:t>3</w:t>
            </w:r>
            <w:r w:rsidRPr="00DC28B6">
              <w:rPr>
                <w:rFonts w:ascii="Roboto" w:eastAsia="Cambria" w:hAnsi="Roboto" w:cstheme="minorHAnsi"/>
                <w:b w:val="0"/>
                <w:bCs w:val="0"/>
                <w:color w:val="231F20"/>
                <w:sz w:val="24"/>
                <w:szCs w:val="24"/>
              </w:rPr>
              <w:t>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1E28E81" w14:textId="7259C23E" w:rsidR="0054438C" w:rsidRPr="00532D6E"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532D6E">
              <w:rPr>
                <w:rFonts w:ascii="Roboto" w:hAnsi="Roboto" w:cstheme="minorHAnsi"/>
                <w:i/>
                <w:iCs/>
                <w:sz w:val="24"/>
                <w:szCs w:val="24"/>
              </w:rPr>
              <w:t>Lunch</w:t>
            </w:r>
          </w:p>
        </w:tc>
      </w:tr>
      <w:tr w:rsidR="0054438C" w:rsidRPr="00D84614" w14:paraId="1DA9E269" w14:textId="77777777" w:rsidTr="00E41A84">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D04F7D3" w14:textId="727CC159" w:rsidR="0054438C" w:rsidRPr="00DC28B6" w:rsidRDefault="0054438C" w:rsidP="0054438C">
            <w:pPr>
              <w:jc w:val="center"/>
              <w:rPr>
                <w:rFonts w:ascii="Roboto" w:eastAsia="Cambria" w:hAnsi="Roboto" w:cstheme="minorHAnsi"/>
                <w:color w:val="231F20"/>
                <w:sz w:val="24"/>
                <w:szCs w:val="24"/>
              </w:rPr>
            </w:pPr>
            <w:r>
              <w:rPr>
                <w:rFonts w:ascii="Roboto" w:eastAsia="Cambria" w:hAnsi="Roboto" w:cstheme="minorHAnsi"/>
                <w:b w:val="0"/>
                <w:bCs w:val="0"/>
                <w:color w:val="231F20"/>
                <w:sz w:val="24"/>
                <w:szCs w:val="24"/>
              </w:rPr>
              <w:t>13</w:t>
            </w:r>
            <w:r w:rsidRPr="00DC28B6">
              <w:rPr>
                <w:rFonts w:ascii="Roboto" w:eastAsia="Cambria" w:hAnsi="Roboto" w:cstheme="minorHAnsi"/>
                <w:b w:val="0"/>
                <w:bCs w:val="0"/>
                <w:color w:val="231F20"/>
                <w:sz w:val="24"/>
                <w:szCs w:val="24"/>
              </w:rPr>
              <w:t>:</w:t>
            </w:r>
            <w:r>
              <w:rPr>
                <w:rFonts w:ascii="Roboto" w:eastAsia="Cambria" w:hAnsi="Roboto" w:cstheme="minorHAnsi"/>
                <w:b w:val="0"/>
                <w:bCs w:val="0"/>
                <w:color w:val="231F20"/>
                <w:sz w:val="24"/>
                <w:szCs w:val="24"/>
              </w:rPr>
              <w:t>3</w:t>
            </w:r>
            <w:r w:rsidRPr="00DC28B6">
              <w:rPr>
                <w:rFonts w:ascii="Roboto" w:eastAsia="Cambria" w:hAnsi="Roboto" w:cstheme="minorHAnsi"/>
                <w:b w:val="0"/>
                <w:bCs w:val="0"/>
                <w:color w:val="231F20"/>
                <w:sz w:val="24"/>
                <w:szCs w:val="24"/>
              </w:rPr>
              <w:t xml:space="preserve">0 – </w:t>
            </w:r>
            <w:r>
              <w:rPr>
                <w:rFonts w:ascii="Roboto" w:eastAsia="Cambria" w:hAnsi="Roboto" w:cstheme="minorHAnsi"/>
                <w:b w:val="0"/>
                <w:bCs w:val="0"/>
                <w:color w:val="231F20"/>
                <w:sz w:val="24"/>
                <w:szCs w:val="24"/>
              </w:rPr>
              <w:t>15</w:t>
            </w:r>
            <w:r w:rsidRPr="00DC28B6">
              <w:rPr>
                <w:rFonts w:ascii="Roboto" w:eastAsia="Cambria" w:hAnsi="Roboto" w:cstheme="minorHAnsi"/>
                <w:b w:val="0"/>
                <w:bCs w:val="0"/>
                <w:color w:val="231F20"/>
                <w:sz w:val="24"/>
                <w:szCs w:val="24"/>
              </w:rPr>
              <w:t>:</w:t>
            </w:r>
            <w:r>
              <w:rPr>
                <w:rFonts w:ascii="Roboto" w:eastAsia="Cambria" w:hAnsi="Roboto" w:cstheme="minorHAnsi"/>
                <w:b w:val="0"/>
                <w:bCs w:val="0"/>
                <w:color w:val="231F20"/>
                <w:sz w:val="24"/>
                <w:szCs w:val="24"/>
              </w:rPr>
              <w:t>0</w:t>
            </w:r>
            <w:r w:rsidRPr="00DC28B6">
              <w:rPr>
                <w:rFonts w:ascii="Roboto" w:eastAsia="Cambria" w:hAnsi="Roboto" w:cstheme="minorHAnsi"/>
                <w:b w:val="0"/>
                <w:bCs w:val="0"/>
                <w:color w:val="231F20"/>
                <w:sz w:val="24"/>
                <w:szCs w:val="24"/>
              </w:rPr>
              <w:t>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864EC1C" w14:textId="77777777" w:rsidR="0054438C"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1ACF8F98" w14:textId="77B6620A" w:rsidR="0054438C"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532D6E">
              <w:rPr>
                <w:rFonts w:ascii="Roboto" w:hAnsi="Roboto" w:cstheme="minorHAnsi"/>
                <w:b/>
                <w:bCs/>
                <w:sz w:val="24"/>
                <w:szCs w:val="24"/>
              </w:rPr>
              <w:t xml:space="preserve">Session </w:t>
            </w:r>
            <w:r>
              <w:rPr>
                <w:rFonts w:ascii="Roboto" w:hAnsi="Roboto" w:cstheme="minorHAnsi"/>
                <w:b/>
                <w:bCs/>
                <w:sz w:val="24"/>
                <w:szCs w:val="24"/>
              </w:rPr>
              <w:t>5: Business Continuity Planning</w:t>
            </w:r>
            <w:r w:rsidRPr="001F1A4C">
              <w:rPr>
                <w:rFonts w:ascii="Roboto" w:hAnsi="Roboto" w:cstheme="minorHAnsi"/>
                <w:b/>
                <w:bCs/>
                <w:sz w:val="24"/>
                <w:szCs w:val="24"/>
              </w:rPr>
              <w:t xml:space="preserve"> </w:t>
            </w:r>
          </w:p>
          <w:p w14:paraId="020C08E3" w14:textId="77777777" w:rsidR="0054438C"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r w:rsidRPr="00256908">
              <w:rPr>
                <w:rFonts w:ascii="Roboto" w:hAnsi="Roboto" w:cstheme="minorHAnsi"/>
              </w:rPr>
              <w:t>This session introduces the key concepts of Business Continuity Planning, focusing on the importance of having a BCP in place, especially for digital businesses. Participants will learn how to prepare for unexpected crises.</w:t>
            </w:r>
            <w:r>
              <w:rPr>
                <w:rFonts w:ascii="Roboto" w:hAnsi="Roboto" w:cstheme="minorHAnsi"/>
              </w:rPr>
              <w:t xml:space="preserve">  </w:t>
            </w:r>
            <w:r w:rsidRPr="0078299E">
              <w:rPr>
                <w:rFonts w:ascii="Roboto" w:hAnsi="Roboto" w:cstheme="minorHAnsi"/>
              </w:rPr>
              <w:t>Participants will analyze internal and external risks that could affect their business operations. This session teaches how to identify potential threats and implement mitigation strategies.</w:t>
            </w:r>
          </w:p>
          <w:p w14:paraId="227F5463" w14:textId="77777777" w:rsidR="0054438C"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4F196E50" w14:textId="2ADC14BE" w:rsidR="0054438C" w:rsidRPr="00D85A85"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lang w:val="es-ES"/>
              </w:rPr>
            </w:pPr>
            <w:proofErr w:type="spellStart"/>
            <w:r w:rsidRPr="00D85A85">
              <w:rPr>
                <w:rFonts w:ascii="Roboto" w:hAnsi="Roboto" w:cstheme="minorHAnsi"/>
                <w:i/>
                <w:iCs/>
                <w:lang w:val="es-ES"/>
              </w:rPr>
              <w:t>Facilitator</w:t>
            </w:r>
            <w:proofErr w:type="spellEnd"/>
            <w:r w:rsidRPr="00D85A85">
              <w:rPr>
                <w:rFonts w:ascii="Roboto" w:hAnsi="Roboto" w:cstheme="minorHAnsi"/>
                <w:i/>
                <w:iCs/>
                <w:lang w:val="es-ES"/>
              </w:rPr>
              <w:t>:  Ms. Maria Juanita R. Macapagal (Mayette)</w:t>
            </w:r>
          </w:p>
        </w:tc>
      </w:tr>
      <w:tr w:rsidR="0054438C" w:rsidRPr="007B476C" w14:paraId="768DD0CE" w14:textId="77777777" w:rsidTr="00E41A84">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3EC1A2" w14:textId="191BBA12" w:rsidR="0054438C" w:rsidRPr="00176ADB" w:rsidRDefault="0054438C" w:rsidP="0054438C">
            <w:pPr>
              <w:jc w:val="center"/>
              <w:rPr>
                <w:rFonts w:ascii="Roboto" w:eastAsia="Cambria" w:hAnsi="Roboto" w:cstheme="minorHAnsi"/>
                <w:b w:val="0"/>
                <w:bCs w:val="0"/>
                <w:color w:val="231F20"/>
                <w:sz w:val="24"/>
                <w:szCs w:val="24"/>
              </w:rPr>
            </w:pPr>
            <w:r w:rsidRPr="00176ADB">
              <w:rPr>
                <w:rFonts w:ascii="Roboto" w:eastAsia="Cambria" w:hAnsi="Roboto" w:cstheme="minorHAnsi"/>
                <w:b w:val="0"/>
                <w:bCs w:val="0"/>
                <w:color w:val="231F20"/>
                <w:sz w:val="24"/>
                <w:szCs w:val="24"/>
              </w:rPr>
              <w:t>15:00-15:15</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097470E" w14:textId="10CCA398" w:rsidR="0054438C" w:rsidRPr="00176ADB" w:rsidRDefault="0054438C" w:rsidP="0054438C">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r w:rsidRPr="00176ADB">
              <w:rPr>
                <w:rFonts w:ascii="Roboto" w:hAnsi="Roboto" w:cstheme="minorHAnsi"/>
              </w:rPr>
              <w:t>Coffee break</w:t>
            </w:r>
          </w:p>
        </w:tc>
      </w:tr>
      <w:tr w:rsidR="0054438C" w:rsidRPr="0010652B" w14:paraId="30A1EA60" w14:textId="77777777" w:rsidTr="00E41A84">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0A02AED" w14:textId="2321B05B" w:rsidR="0054438C" w:rsidRPr="00176ADB" w:rsidRDefault="0054438C" w:rsidP="0054438C">
            <w:pPr>
              <w:jc w:val="center"/>
              <w:rPr>
                <w:rFonts w:ascii="Roboto" w:eastAsia="Cambria" w:hAnsi="Roboto" w:cstheme="minorHAnsi"/>
                <w:b w:val="0"/>
                <w:bCs w:val="0"/>
                <w:color w:val="231F20"/>
                <w:sz w:val="24"/>
                <w:szCs w:val="24"/>
              </w:rPr>
            </w:pPr>
            <w:r w:rsidRPr="00176ADB">
              <w:rPr>
                <w:rFonts w:ascii="Roboto" w:eastAsia="Cambria" w:hAnsi="Roboto" w:cstheme="minorHAnsi"/>
                <w:b w:val="0"/>
                <w:bCs w:val="0"/>
                <w:color w:val="231F20"/>
                <w:sz w:val="24"/>
                <w:szCs w:val="24"/>
              </w:rPr>
              <w:lastRenderedPageBreak/>
              <w:t>15:15-16:</w:t>
            </w:r>
            <w:r>
              <w:rPr>
                <w:rFonts w:ascii="Roboto" w:eastAsia="Cambria" w:hAnsi="Roboto" w:cstheme="minorHAnsi"/>
                <w:b w:val="0"/>
                <w:bCs w:val="0"/>
                <w:color w:val="231F20"/>
                <w:sz w:val="24"/>
                <w:szCs w:val="24"/>
              </w:rPr>
              <w:t>3</w:t>
            </w:r>
            <w:r w:rsidRPr="00176ADB">
              <w:rPr>
                <w:rFonts w:ascii="Roboto" w:eastAsia="Cambria" w:hAnsi="Roboto" w:cstheme="minorHAnsi"/>
                <w:b w:val="0"/>
                <w:bCs w:val="0"/>
                <w:color w:val="231F20"/>
                <w:sz w:val="24"/>
                <w:szCs w:val="24"/>
              </w:rPr>
              <w:t>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6B6AB91" w14:textId="77777777" w:rsidR="0054438C"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rPr>
            </w:pPr>
          </w:p>
          <w:p w14:paraId="025ED090" w14:textId="77777777" w:rsidR="0054438C"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rPr>
            </w:pPr>
            <w:r>
              <w:rPr>
                <w:rFonts w:ascii="Roboto" w:hAnsi="Roboto" w:cstheme="minorHAnsi"/>
                <w:b/>
                <w:bCs/>
              </w:rPr>
              <w:t>Session 5 Continued</w:t>
            </w:r>
          </w:p>
          <w:p w14:paraId="168C7031" w14:textId="77777777" w:rsidR="0054438C" w:rsidRDefault="0054438C"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rPr>
            </w:pPr>
          </w:p>
          <w:p w14:paraId="4B9BBCAC" w14:textId="11927B73" w:rsidR="0054438C" w:rsidRPr="0010652B" w:rsidRDefault="00714749" w:rsidP="0054438C">
            <w:pP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s-ES"/>
              </w:rPr>
            </w:pPr>
            <w:proofErr w:type="spellStart"/>
            <w:r>
              <w:rPr>
                <w:rFonts w:ascii="Roboto" w:hAnsi="Roboto" w:cstheme="minorHAnsi"/>
                <w:i/>
                <w:iCs/>
                <w:lang w:val="es-ES"/>
              </w:rPr>
              <w:t>Facilitat</w:t>
            </w:r>
            <w:r w:rsidR="0054438C" w:rsidRPr="0010652B">
              <w:rPr>
                <w:rFonts w:ascii="Roboto" w:hAnsi="Roboto" w:cstheme="minorHAnsi"/>
                <w:i/>
                <w:iCs/>
                <w:lang w:val="es-ES"/>
              </w:rPr>
              <w:t>or</w:t>
            </w:r>
            <w:proofErr w:type="spellEnd"/>
            <w:r w:rsidR="0054438C" w:rsidRPr="0010652B">
              <w:rPr>
                <w:rFonts w:ascii="Roboto" w:hAnsi="Roboto" w:cstheme="minorHAnsi"/>
                <w:i/>
                <w:iCs/>
                <w:lang w:val="es-ES"/>
              </w:rPr>
              <w:t>:  Ms. Maria Juanita R. Macapagal (Mayette)</w:t>
            </w:r>
          </w:p>
        </w:tc>
      </w:tr>
    </w:tbl>
    <w:p w14:paraId="6FEBA794" w14:textId="77777777" w:rsidR="00CC5FC8" w:rsidRPr="0010652B" w:rsidRDefault="00CC5FC8" w:rsidP="00CC5FC8">
      <w:pPr>
        <w:rPr>
          <w:rFonts w:ascii="Roboto" w:hAnsi="Roboto"/>
          <w:lang w:val="es-ES"/>
        </w:rPr>
      </w:pPr>
    </w:p>
    <w:p w14:paraId="6C1A0347" w14:textId="77777777" w:rsidR="00176ADB" w:rsidRPr="0010652B" w:rsidRDefault="00176ADB" w:rsidP="00CC5FC8">
      <w:pPr>
        <w:rPr>
          <w:rFonts w:ascii="Roboto" w:hAnsi="Roboto"/>
          <w:lang w:val="es-ES"/>
        </w:rPr>
      </w:pPr>
    </w:p>
    <w:p w14:paraId="46315F4C" w14:textId="77777777" w:rsidR="00176ADB" w:rsidRPr="0010652B" w:rsidRDefault="00176ADB" w:rsidP="00CC5FC8">
      <w:pPr>
        <w:rPr>
          <w:rFonts w:ascii="Roboto" w:hAnsi="Roboto"/>
          <w:lang w:val="es-ES"/>
        </w:rPr>
      </w:pPr>
    </w:p>
    <w:p w14:paraId="3BBECB42" w14:textId="77777777" w:rsidR="00176ADB" w:rsidRPr="0010652B" w:rsidRDefault="00176ADB" w:rsidP="00CC5FC8">
      <w:pPr>
        <w:rPr>
          <w:rFonts w:ascii="Roboto" w:hAnsi="Roboto"/>
          <w:lang w:val="es-ES"/>
        </w:rPr>
      </w:pPr>
    </w:p>
    <w:tbl>
      <w:tblPr>
        <w:tblStyle w:val="GridTable4-Accent5"/>
        <w:tblW w:w="5000" w:type="pct"/>
        <w:tblLook w:val="04A0" w:firstRow="1" w:lastRow="0" w:firstColumn="1" w:lastColumn="0" w:noHBand="0" w:noVBand="1"/>
      </w:tblPr>
      <w:tblGrid>
        <w:gridCol w:w="2426"/>
        <w:gridCol w:w="7914"/>
      </w:tblGrid>
      <w:tr w:rsidR="00CC5FC8" w:rsidRPr="007B476C" w14:paraId="44BCEB2C" w14:textId="77777777" w:rsidTr="00C142B1">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FB6D959" w14:textId="3B60C780" w:rsidR="00CC5FC8" w:rsidRPr="007B476C" w:rsidRDefault="00CC5FC8" w:rsidP="00C142B1">
            <w:pPr>
              <w:pStyle w:val="NoSpacing"/>
              <w:jc w:val="center"/>
              <w:rPr>
                <w:rFonts w:ascii="Roboto" w:hAnsi="Roboto" w:cstheme="minorHAnsi"/>
                <w:sz w:val="24"/>
                <w:szCs w:val="24"/>
              </w:rPr>
            </w:pPr>
            <w:r w:rsidRPr="0010652B">
              <w:rPr>
                <w:rFonts w:ascii="Roboto" w:hAnsi="Roboto"/>
                <w:lang w:val="es-ES"/>
              </w:rPr>
              <w:br w:type="page"/>
            </w:r>
            <w:r w:rsidR="00320A3A">
              <w:rPr>
                <w:rFonts w:ascii="Roboto" w:hAnsi="Roboto" w:cstheme="minorHAnsi"/>
                <w:sz w:val="24"/>
                <w:szCs w:val="24"/>
              </w:rPr>
              <w:t xml:space="preserve">Day </w:t>
            </w:r>
            <w:r w:rsidR="00681574">
              <w:rPr>
                <w:rFonts w:ascii="Roboto" w:hAnsi="Roboto" w:cstheme="minorHAnsi"/>
                <w:sz w:val="24"/>
                <w:szCs w:val="24"/>
              </w:rPr>
              <w:t>3</w:t>
            </w:r>
          </w:p>
        </w:tc>
      </w:tr>
      <w:tr w:rsidR="00CC5FC8" w:rsidRPr="007B476C" w14:paraId="34BBFF1A" w14:textId="77777777" w:rsidTr="00176ADB">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E96C789" w14:textId="77777777" w:rsidR="00CC5FC8" w:rsidRPr="007B476C" w:rsidRDefault="00CC5FC8" w:rsidP="00C142B1">
            <w:pPr>
              <w:pStyle w:val="NoSpacing"/>
              <w:jc w:val="center"/>
              <w:rPr>
                <w:rFonts w:ascii="Roboto" w:hAnsi="Roboto" w:cstheme="minorHAnsi"/>
                <w:sz w:val="24"/>
                <w:szCs w:val="24"/>
              </w:rPr>
            </w:pPr>
            <w:r w:rsidRPr="007B476C">
              <w:rPr>
                <w:rFonts w:ascii="Roboto" w:hAnsi="Roboto" w:cstheme="minorHAnsi"/>
                <w:sz w:val="24"/>
                <w:szCs w:val="24"/>
              </w:rPr>
              <w:t>Time</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971905D" w14:textId="77777777" w:rsidR="00CC5FC8" w:rsidRPr="007B476C" w:rsidRDefault="00CC5FC8" w:rsidP="00C142B1">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7B476C">
              <w:rPr>
                <w:rFonts w:ascii="Roboto" w:hAnsi="Roboto" w:cstheme="minorHAnsi"/>
                <w:sz w:val="24"/>
                <w:szCs w:val="24"/>
              </w:rPr>
              <w:t>Description</w:t>
            </w:r>
          </w:p>
        </w:tc>
      </w:tr>
      <w:tr w:rsidR="0054438C" w:rsidRPr="00D85A85" w14:paraId="34B959A4" w14:textId="77777777" w:rsidTr="00176ADB">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07B83A1" w14:textId="2B40D3EF" w:rsidR="0054438C" w:rsidRPr="00D85A85" w:rsidRDefault="0054438C" w:rsidP="00C142B1">
            <w:pPr>
              <w:jc w:val="center"/>
              <w:rPr>
                <w:rFonts w:ascii="Roboto" w:eastAsia="Cambria" w:hAnsi="Roboto" w:cstheme="minorHAnsi"/>
                <w:b w:val="0"/>
                <w:bCs w:val="0"/>
                <w:color w:val="231F20"/>
              </w:rPr>
            </w:pPr>
            <w:r w:rsidRPr="00D85A85">
              <w:rPr>
                <w:rFonts w:ascii="Roboto" w:eastAsia="Cambria" w:hAnsi="Roboto" w:cstheme="minorHAnsi"/>
                <w:b w:val="0"/>
                <w:bCs w:val="0"/>
                <w:color w:val="231F20"/>
              </w:rPr>
              <w:t>08:30 – 09:00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D75A149" w14:textId="0AFCEF9F" w:rsidR="0054438C" w:rsidRPr="00D85A85" w:rsidRDefault="0054438C" w:rsidP="00F617C6">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r w:rsidRPr="00D85A85">
              <w:rPr>
                <w:rFonts w:ascii="Roboto" w:hAnsi="Roboto" w:cstheme="minorHAnsi"/>
              </w:rPr>
              <w:t>Breakfast</w:t>
            </w:r>
          </w:p>
        </w:tc>
      </w:tr>
      <w:tr w:rsidR="00CC5FC8" w:rsidRPr="00D84614" w14:paraId="4471D231" w14:textId="77777777" w:rsidTr="00176AD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B364E94" w14:textId="77777777" w:rsidR="00CC5FC8" w:rsidRPr="00D85A85" w:rsidRDefault="00CC5FC8" w:rsidP="00C142B1">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9:00 – 10:30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FDBBF36" w14:textId="77777777" w:rsidR="00F617C6" w:rsidRPr="00D85A85" w:rsidRDefault="00F617C6" w:rsidP="00F617C6">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Session 7: Individual Activity and Presentation</w:t>
            </w:r>
          </w:p>
          <w:p w14:paraId="2C436551" w14:textId="77777777" w:rsidR="00F617C6" w:rsidRPr="00D85A85" w:rsidRDefault="00F617C6" w:rsidP="00F617C6">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r w:rsidRPr="00D85A85">
              <w:rPr>
                <w:rFonts w:ascii="Roboto" w:hAnsi="Roboto" w:cstheme="minorHAnsi"/>
              </w:rPr>
              <w:t>Participants will apply what they've learned by creating their own Business Continuity Plans. They will outline specific action steps to ensure their business can continue operating in the face of adversity.</w:t>
            </w:r>
          </w:p>
          <w:p w14:paraId="3092A114" w14:textId="77777777" w:rsidR="00F617C6" w:rsidRPr="00D85A85" w:rsidRDefault="00F617C6" w:rsidP="00F617C6">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5D715E34" w14:textId="3570B4D4" w:rsidR="00CC5FC8" w:rsidRPr="00D85A85" w:rsidRDefault="00714749" w:rsidP="00F617C6">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lang w:val="es-ES"/>
              </w:rPr>
            </w:pPr>
            <w:proofErr w:type="spellStart"/>
            <w:r w:rsidRPr="00D85A85">
              <w:rPr>
                <w:rFonts w:ascii="Roboto" w:hAnsi="Roboto" w:cstheme="minorHAnsi"/>
                <w:i/>
                <w:iCs/>
                <w:lang w:val="es-ES"/>
              </w:rPr>
              <w:t>Facilitat</w:t>
            </w:r>
            <w:r w:rsidR="00F617C6" w:rsidRPr="00D85A85">
              <w:rPr>
                <w:rFonts w:ascii="Roboto" w:hAnsi="Roboto" w:cstheme="minorHAnsi"/>
                <w:i/>
                <w:iCs/>
                <w:lang w:val="es-ES"/>
              </w:rPr>
              <w:t>or</w:t>
            </w:r>
            <w:proofErr w:type="spellEnd"/>
            <w:r w:rsidR="00F617C6" w:rsidRPr="00D85A85">
              <w:rPr>
                <w:rFonts w:ascii="Roboto" w:hAnsi="Roboto" w:cstheme="minorHAnsi"/>
                <w:i/>
                <w:iCs/>
                <w:lang w:val="es-ES"/>
              </w:rPr>
              <w:t>:  Ms. Maria Juanita R. Macapagal (Mayette)</w:t>
            </w:r>
          </w:p>
          <w:p w14:paraId="3FA8A940" w14:textId="329CA124" w:rsidR="00176ADB" w:rsidRPr="00D85A85" w:rsidRDefault="00176ADB" w:rsidP="00C142B1">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lang w:val="es-ES"/>
              </w:rPr>
            </w:pPr>
          </w:p>
        </w:tc>
      </w:tr>
      <w:tr w:rsidR="00CC5FC8" w:rsidRPr="00D85A85" w14:paraId="79D4753C" w14:textId="77777777" w:rsidTr="00176ADB">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D9988C0" w14:textId="77777777" w:rsidR="00CC5FC8" w:rsidRPr="00D85A85" w:rsidRDefault="00CC5FC8" w:rsidP="00C142B1">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10:30 – 10:45</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C1B9949" w14:textId="61BBED66" w:rsidR="00CC5FC8" w:rsidRPr="00D85A85" w:rsidRDefault="0054438C" w:rsidP="00176ADB">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D85A85">
              <w:rPr>
                <w:rFonts w:ascii="Roboto" w:hAnsi="Roboto" w:cstheme="minorHAnsi"/>
                <w:i/>
                <w:iCs/>
                <w:sz w:val="24"/>
                <w:szCs w:val="24"/>
              </w:rPr>
              <w:t>Energizer (Ministry of Social and Family Development to lead)</w:t>
            </w:r>
          </w:p>
        </w:tc>
      </w:tr>
      <w:tr w:rsidR="00CC5FC8" w:rsidRPr="00D85A85" w14:paraId="68195C6E" w14:textId="77777777" w:rsidTr="00176AD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6A27867" w14:textId="6EE6AAAA" w:rsidR="00CC5FC8" w:rsidRPr="00D85A85" w:rsidRDefault="00CC5FC8" w:rsidP="00C142B1">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10:45 – 12:</w:t>
            </w:r>
            <w:r w:rsidR="003425FB" w:rsidRPr="00D85A85">
              <w:rPr>
                <w:rFonts w:ascii="Roboto" w:eastAsia="Cambria" w:hAnsi="Roboto" w:cstheme="minorHAnsi"/>
                <w:b w:val="0"/>
                <w:bCs w:val="0"/>
                <w:color w:val="231F20"/>
                <w:sz w:val="24"/>
                <w:szCs w:val="24"/>
              </w:rPr>
              <w:t>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1F20022" w14:textId="77777777" w:rsidR="00CC5FC8" w:rsidRPr="00D85A85" w:rsidRDefault="00CC5FC8" w:rsidP="00C142B1">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3BFBBD5E" w14:textId="7719A6E9" w:rsidR="00CC5FC8" w:rsidRPr="00D85A85" w:rsidRDefault="00CC5FC8" w:rsidP="00C142B1">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D85A85">
              <w:rPr>
                <w:rFonts w:ascii="Roboto" w:hAnsi="Roboto" w:cstheme="minorHAnsi"/>
                <w:b/>
                <w:bCs/>
                <w:sz w:val="24"/>
                <w:szCs w:val="24"/>
              </w:rPr>
              <w:t xml:space="preserve">Session </w:t>
            </w:r>
            <w:r w:rsidR="00F617C6" w:rsidRPr="00D85A85">
              <w:rPr>
                <w:rFonts w:ascii="Roboto" w:hAnsi="Roboto" w:cstheme="minorHAnsi"/>
                <w:b/>
                <w:bCs/>
                <w:sz w:val="24"/>
                <w:szCs w:val="24"/>
              </w:rPr>
              <w:t>7 continued</w:t>
            </w:r>
          </w:p>
          <w:p w14:paraId="3545AE5B" w14:textId="77777777" w:rsidR="00CC5FC8" w:rsidRPr="00D85A85" w:rsidRDefault="00CC5FC8" w:rsidP="00C142B1">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439C8EA6" w14:textId="61A7B660" w:rsidR="00F57917" w:rsidRPr="00D85A85" w:rsidRDefault="00714749" w:rsidP="00C142B1">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lang w:val="es-ES"/>
              </w:rPr>
            </w:pPr>
            <w:proofErr w:type="spellStart"/>
            <w:r w:rsidRPr="00D85A85">
              <w:rPr>
                <w:rFonts w:ascii="Roboto" w:hAnsi="Roboto" w:cstheme="minorHAnsi"/>
                <w:i/>
                <w:iCs/>
                <w:lang w:val="es-ES"/>
              </w:rPr>
              <w:t>Facilitat</w:t>
            </w:r>
            <w:r w:rsidR="00F57917" w:rsidRPr="00D85A85">
              <w:rPr>
                <w:rFonts w:ascii="Roboto" w:hAnsi="Roboto" w:cstheme="minorHAnsi"/>
                <w:i/>
                <w:iCs/>
                <w:lang w:val="es-ES"/>
              </w:rPr>
              <w:t>or</w:t>
            </w:r>
            <w:proofErr w:type="spellEnd"/>
            <w:r w:rsidR="00F57917" w:rsidRPr="00D85A85">
              <w:rPr>
                <w:rFonts w:ascii="Roboto" w:hAnsi="Roboto" w:cstheme="minorHAnsi"/>
                <w:i/>
                <w:iCs/>
                <w:lang w:val="es-ES"/>
              </w:rPr>
              <w:t>:  Ms. Maria Juanita R. Macapagal (Mayette)</w:t>
            </w:r>
          </w:p>
        </w:tc>
      </w:tr>
      <w:tr w:rsidR="00CC5FC8" w:rsidRPr="00D85A85" w14:paraId="134F2FEB" w14:textId="77777777" w:rsidTr="00176ADB">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FFBD7E8" w14:textId="73E95BD3" w:rsidR="00CC5FC8" w:rsidRPr="00D85A85" w:rsidRDefault="00CC5FC8" w:rsidP="00C142B1">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12:</w:t>
            </w:r>
            <w:r w:rsidR="003425FB" w:rsidRPr="00D85A85">
              <w:rPr>
                <w:rFonts w:ascii="Roboto" w:eastAsia="Cambria" w:hAnsi="Roboto" w:cstheme="minorHAnsi"/>
                <w:b w:val="0"/>
                <w:bCs w:val="0"/>
                <w:color w:val="231F20"/>
                <w:sz w:val="24"/>
                <w:szCs w:val="24"/>
              </w:rPr>
              <w:t>0</w:t>
            </w:r>
            <w:r w:rsidRPr="00D85A85">
              <w:rPr>
                <w:rFonts w:ascii="Roboto" w:eastAsia="Cambria" w:hAnsi="Roboto" w:cstheme="minorHAnsi"/>
                <w:b w:val="0"/>
                <w:bCs w:val="0"/>
                <w:color w:val="231F20"/>
                <w:sz w:val="24"/>
                <w:szCs w:val="24"/>
              </w:rPr>
              <w:t xml:space="preserve">0 – </w:t>
            </w:r>
            <w:r w:rsidR="003425FB" w:rsidRPr="00D85A85">
              <w:rPr>
                <w:rFonts w:ascii="Roboto" w:eastAsia="Cambria" w:hAnsi="Roboto" w:cstheme="minorHAnsi"/>
                <w:b w:val="0"/>
                <w:bCs w:val="0"/>
                <w:color w:val="231F20"/>
                <w:sz w:val="24"/>
                <w:szCs w:val="24"/>
              </w:rPr>
              <w:t>13</w:t>
            </w:r>
            <w:r w:rsidRPr="00D85A85">
              <w:rPr>
                <w:rFonts w:ascii="Roboto" w:eastAsia="Cambria" w:hAnsi="Roboto" w:cstheme="minorHAnsi"/>
                <w:b w:val="0"/>
                <w:bCs w:val="0"/>
                <w:color w:val="231F20"/>
                <w:sz w:val="24"/>
                <w:szCs w:val="24"/>
              </w:rPr>
              <w:t>:</w:t>
            </w:r>
            <w:r w:rsidR="003425FB" w:rsidRPr="00D85A85">
              <w:rPr>
                <w:rFonts w:ascii="Roboto" w:eastAsia="Cambria" w:hAnsi="Roboto" w:cstheme="minorHAnsi"/>
                <w:b w:val="0"/>
                <w:bCs w:val="0"/>
                <w:color w:val="231F20"/>
                <w:sz w:val="24"/>
                <w:szCs w:val="24"/>
              </w:rPr>
              <w:t>3</w:t>
            </w:r>
            <w:r w:rsidRPr="00D85A85">
              <w:rPr>
                <w:rFonts w:ascii="Roboto" w:eastAsia="Cambria" w:hAnsi="Roboto" w:cstheme="minorHAnsi"/>
                <w:b w:val="0"/>
                <w:bCs w:val="0"/>
                <w:color w:val="231F20"/>
                <w:sz w:val="24"/>
                <w:szCs w:val="24"/>
              </w:rPr>
              <w:t>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A67986C" w14:textId="7649C25F" w:rsidR="00CC5FC8" w:rsidRPr="00D85A85" w:rsidRDefault="00CC5FC8" w:rsidP="00176ADB">
            <w:pPr>
              <w:cnfStyle w:val="000000000000" w:firstRow="0" w:lastRow="0" w:firstColumn="0" w:lastColumn="0" w:oddVBand="0" w:evenVBand="0" w:oddHBand="0" w:evenHBand="0" w:firstRowFirstColumn="0" w:firstRowLastColumn="0" w:lastRowFirstColumn="0" w:lastRowLastColumn="0"/>
              <w:rPr>
                <w:rFonts w:ascii="Roboto" w:hAnsi="Roboto" w:cstheme="minorHAnsi"/>
                <w:i/>
                <w:iCs/>
                <w:sz w:val="24"/>
                <w:szCs w:val="24"/>
              </w:rPr>
            </w:pPr>
            <w:r w:rsidRPr="00D85A85">
              <w:rPr>
                <w:rFonts w:ascii="Roboto" w:hAnsi="Roboto" w:cstheme="minorHAnsi"/>
                <w:i/>
                <w:iCs/>
                <w:sz w:val="24"/>
                <w:szCs w:val="24"/>
              </w:rPr>
              <w:t>Lunch</w:t>
            </w:r>
          </w:p>
        </w:tc>
      </w:tr>
      <w:tr w:rsidR="00CC5FC8" w:rsidRPr="00D85A85" w14:paraId="3BF54E05" w14:textId="77777777" w:rsidTr="00176AD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FEE0530" w14:textId="2C02CB86" w:rsidR="00CC5FC8" w:rsidRPr="00D85A85" w:rsidRDefault="003425FB" w:rsidP="00C142B1">
            <w:pPr>
              <w:jc w:val="center"/>
              <w:rPr>
                <w:rFonts w:ascii="Roboto" w:eastAsia="Cambria" w:hAnsi="Roboto" w:cstheme="minorHAnsi"/>
                <w:b w:val="0"/>
                <w:bCs w:val="0"/>
                <w:color w:val="231F20"/>
                <w:sz w:val="24"/>
                <w:szCs w:val="24"/>
              </w:rPr>
            </w:pPr>
            <w:r w:rsidRPr="00D85A85">
              <w:rPr>
                <w:rFonts w:ascii="Roboto" w:eastAsia="Cambria" w:hAnsi="Roboto" w:cstheme="minorHAnsi"/>
                <w:b w:val="0"/>
                <w:bCs w:val="0"/>
                <w:color w:val="231F20"/>
                <w:sz w:val="24"/>
                <w:szCs w:val="24"/>
              </w:rPr>
              <w:t>1</w:t>
            </w:r>
            <w:r w:rsidR="00F00B0E" w:rsidRPr="00D85A85">
              <w:rPr>
                <w:rFonts w:ascii="Roboto" w:eastAsia="Cambria" w:hAnsi="Roboto" w:cstheme="minorHAnsi"/>
                <w:b w:val="0"/>
                <w:bCs w:val="0"/>
                <w:color w:val="231F20"/>
                <w:sz w:val="24"/>
                <w:szCs w:val="24"/>
              </w:rPr>
              <w:t>3</w:t>
            </w:r>
            <w:r w:rsidR="00CC5FC8" w:rsidRPr="00D85A85">
              <w:rPr>
                <w:rFonts w:ascii="Roboto" w:eastAsia="Cambria" w:hAnsi="Roboto" w:cstheme="minorHAnsi"/>
                <w:b w:val="0"/>
                <w:bCs w:val="0"/>
                <w:color w:val="231F20"/>
                <w:sz w:val="24"/>
                <w:szCs w:val="24"/>
              </w:rPr>
              <w:t>:</w:t>
            </w:r>
            <w:r w:rsidR="00F00B0E" w:rsidRPr="00D85A85">
              <w:rPr>
                <w:rFonts w:ascii="Roboto" w:eastAsia="Cambria" w:hAnsi="Roboto" w:cstheme="minorHAnsi"/>
                <w:b w:val="0"/>
                <w:bCs w:val="0"/>
                <w:color w:val="231F20"/>
                <w:sz w:val="24"/>
                <w:szCs w:val="24"/>
              </w:rPr>
              <w:t>3</w:t>
            </w:r>
            <w:r w:rsidR="00CC5FC8" w:rsidRPr="00D85A85">
              <w:rPr>
                <w:rFonts w:ascii="Roboto" w:eastAsia="Cambria" w:hAnsi="Roboto" w:cstheme="minorHAnsi"/>
                <w:b w:val="0"/>
                <w:bCs w:val="0"/>
                <w:color w:val="231F20"/>
                <w:sz w:val="24"/>
                <w:szCs w:val="24"/>
              </w:rPr>
              <w:t xml:space="preserve">0 – </w:t>
            </w:r>
            <w:r w:rsidR="006C7F25" w:rsidRPr="00D85A85">
              <w:rPr>
                <w:rFonts w:ascii="Roboto" w:eastAsia="Cambria" w:hAnsi="Roboto" w:cstheme="minorHAnsi"/>
                <w:b w:val="0"/>
                <w:bCs w:val="0"/>
                <w:color w:val="231F20"/>
                <w:sz w:val="24"/>
                <w:szCs w:val="24"/>
              </w:rPr>
              <w:t>1</w:t>
            </w:r>
            <w:r w:rsidR="00BF49E2" w:rsidRPr="00D85A85">
              <w:rPr>
                <w:rFonts w:ascii="Roboto" w:eastAsia="Cambria" w:hAnsi="Roboto" w:cstheme="minorHAnsi"/>
                <w:b w:val="0"/>
                <w:bCs w:val="0"/>
                <w:color w:val="231F20"/>
                <w:sz w:val="24"/>
                <w:szCs w:val="24"/>
              </w:rPr>
              <w:t>5</w:t>
            </w:r>
            <w:r w:rsidR="00CC5FC8" w:rsidRPr="00D85A85">
              <w:rPr>
                <w:rFonts w:ascii="Roboto" w:eastAsia="Cambria" w:hAnsi="Roboto" w:cstheme="minorHAnsi"/>
                <w:b w:val="0"/>
                <w:bCs w:val="0"/>
                <w:color w:val="231F20"/>
                <w:sz w:val="24"/>
                <w:szCs w:val="24"/>
              </w:rPr>
              <w:t>:30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949F2D4" w14:textId="77777777" w:rsidR="00CC5FC8" w:rsidRPr="00D85A85" w:rsidRDefault="00CC5FC8" w:rsidP="00C142B1">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3E2F812B" w14:textId="77777777" w:rsidR="006F4140" w:rsidRPr="00D85A85" w:rsidRDefault="006F4140" w:rsidP="006F4140">
            <w:pPr>
              <w:cnfStyle w:val="000000100000" w:firstRow="0" w:lastRow="0" w:firstColumn="0" w:lastColumn="0" w:oddVBand="0" w:evenVBand="0" w:oddHBand="1" w:evenHBand="0" w:firstRowFirstColumn="0" w:firstRowLastColumn="0" w:lastRowFirstColumn="0" w:lastRowLastColumn="0"/>
              <w:rPr>
                <w:rFonts w:ascii="Roboto" w:hAnsi="Roboto" w:cstheme="minorHAnsi"/>
                <w:b/>
                <w:bCs/>
              </w:rPr>
            </w:pPr>
            <w:r w:rsidRPr="00D85A85">
              <w:rPr>
                <w:rFonts w:ascii="Roboto" w:hAnsi="Roboto" w:cstheme="minorHAnsi"/>
                <w:b/>
                <w:bCs/>
              </w:rPr>
              <w:t>Wrap-up &amp; Evaluation</w:t>
            </w:r>
          </w:p>
          <w:p w14:paraId="4D366CB6" w14:textId="13D1F8C6" w:rsidR="00F57917" w:rsidRPr="00D85A85" w:rsidRDefault="00F57917" w:rsidP="00C3543F">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lang w:val="es-ES"/>
              </w:rPr>
            </w:pPr>
          </w:p>
        </w:tc>
      </w:tr>
      <w:tr w:rsidR="0054438C" w:rsidRPr="00D85A85" w14:paraId="6AE98EA6" w14:textId="77777777" w:rsidTr="00176ADB">
        <w:trPr>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CF333C2" w14:textId="5A2C16F9" w:rsidR="0054438C" w:rsidRPr="00D85A85" w:rsidRDefault="0054438C" w:rsidP="00C142B1">
            <w:pPr>
              <w:jc w:val="center"/>
              <w:rPr>
                <w:rFonts w:ascii="Roboto" w:eastAsia="Cambria" w:hAnsi="Roboto" w:cstheme="minorHAnsi"/>
                <w:b w:val="0"/>
                <w:bCs w:val="0"/>
                <w:color w:val="231F20"/>
              </w:rPr>
            </w:pPr>
            <w:r w:rsidRPr="00D85A85">
              <w:rPr>
                <w:rFonts w:ascii="Roboto" w:eastAsia="Cambria" w:hAnsi="Roboto" w:cstheme="minorHAnsi"/>
                <w:b w:val="0"/>
                <w:bCs w:val="0"/>
                <w:color w:val="231F20"/>
              </w:rPr>
              <w:t>16:00 – 17:00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9158DB1" w14:textId="012F4C6E" w:rsidR="0054438C" w:rsidRPr="00D85A85" w:rsidRDefault="0054438C" w:rsidP="00C142B1">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r w:rsidRPr="00D85A85">
              <w:rPr>
                <w:rFonts w:ascii="Roboto" w:hAnsi="Roboto" w:cstheme="minorHAnsi"/>
                <w:b/>
                <w:bCs/>
              </w:rPr>
              <w:t>Closing Ceremony</w:t>
            </w:r>
          </w:p>
        </w:tc>
      </w:tr>
      <w:tr w:rsidR="0054438C" w:rsidRPr="00D85A85" w14:paraId="0D3934D7" w14:textId="77777777" w:rsidTr="00176ADB">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173"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7573CA9" w14:textId="05DB9863" w:rsidR="0054438C" w:rsidRPr="00D85A85" w:rsidRDefault="0054438C" w:rsidP="00C142B1">
            <w:pPr>
              <w:jc w:val="center"/>
              <w:rPr>
                <w:rFonts w:ascii="Roboto" w:eastAsia="Cambria" w:hAnsi="Roboto" w:cstheme="minorHAnsi"/>
                <w:b w:val="0"/>
                <w:bCs w:val="0"/>
                <w:color w:val="231F20"/>
              </w:rPr>
            </w:pPr>
            <w:r w:rsidRPr="00D85A85">
              <w:rPr>
                <w:rFonts w:ascii="Roboto" w:eastAsia="Cambria" w:hAnsi="Roboto" w:cstheme="minorHAnsi"/>
                <w:b w:val="0"/>
                <w:bCs w:val="0"/>
                <w:color w:val="231F20"/>
              </w:rPr>
              <w:t>17:00</w:t>
            </w:r>
          </w:p>
        </w:tc>
        <w:tc>
          <w:tcPr>
            <w:tcW w:w="3827"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8BEDD36" w14:textId="58A3D5CC" w:rsidR="0054438C" w:rsidRPr="00D85A85" w:rsidRDefault="0054438C" w:rsidP="00C142B1">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r w:rsidRPr="00D85A85">
              <w:rPr>
                <w:rFonts w:ascii="Roboto" w:hAnsi="Roboto" w:cstheme="minorHAnsi"/>
              </w:rPr>
              <w:t>Tea</w:t>
            </w:r>
          </w:p>
        </w:tc>
      </w:tr>
    </w:tbl>
    <w:p w14:paraId="2AD5DD13" w14:textId="77777777" w:rsidR="00CC5FC8" w:rsidRPr="007B476C" w:rsidRDefault="00CC5FC8" w:rsidP="00CC5FC8">
      <w:pPr>
        <w:rPr>
          <w:rFonts w:ascii="Roboto" w:hAnsi="Roboto"/>
        </w:rPr>
      </w:pPr>
    </w:p>
    <w:p w14:paraId="698EDC58" w14:textId="77777777" w:rsidR="00CC5FC8" w:rsidRPr="007B476C" w:rsidRDefault="00CC5FC8" w:rsidP="00CC5FC8">
      <w:pPr>
        <w:rPr>
          <w:rFonts w:ascii="Roboto" w:hAnsi="Roboto"/>
        </w:rPr>
      </w:pPr>
    </w:p>
    <w:p w14:paraId="28A80FE2" w14:textId="77777777" w:rsidR="00CC5FC8" w:rsidRPr="007B476C" w:rsidRDefault="00CC5FC8" w:rsidP="00CC5FC8">
      <w:pPr>
        <w:rPr>
          <w:rFonts w:ascii="Roboto" w:hAnsi="Roboto"/>
        </w:rPr>
      </w:pPr>
    </w:p>
    <w:p w14:paraId="52762ADD" w14:textId="77777777" w:rsidR="00CC5FC8" w:rsidRPr="007B476C" w:rsidRDefault="00CC5FC8" w:rsidP="00CC5FC8">
      <w:pPr>
        <w:rPr>
          <w:rFonts w:ascii="Roboto" w:hAnsi="Roboto"/>
        </w:rPr>
      </w:pPr>
    </w:p>
    <w:p w14:paraId="1A57515B" w14:textId="77777777" w:rsidR="00CC5FC8" w:rsidRPr="007B476C" w:rsidRDefault="00CC5FC8" w:rsidP="00CC5FC8">
      <w:pPr>
        <w:rPr>
          <w:rFonts w:ascii="Roboto" w:hAnsi="Roboto"/>
        </w:rPr>
      </w:pPr>
    </w:p>
    <w:p w14:paraId="22D8C735" w14:textId="77777777" w:rsidR="00CC5FC8" w:rsidRPr="007B476C" w:rsidRDefault="00CC5FC8" w:rsidP="00CC5FC8">
      <w:pPr>
        <w:rPr>
          <w:rFonts w:ascii="Roboto" w:hAnsi="Roboto"/>
        </w:rPr>
      </w:pPr>
    </w:p>
    <w:p w14:paraId="715F0A1A" w14:textId="77777777" w:rsidR="00CC5FC8" w:rsidRDefault="00CC5FC8" w:rsidP="00CC5FC8">
      <w:pPr>
        <w:rPr>
          <w:rFonts w:ascii="Roboto" w:hAnsi="Roboto"/>
        </w:rPr>
      </w:pPr>
    </w:p>
    <w:p w14:paraId="66137D15" w14:textId="77777777" w:rsidR="00CC5FC8" w:rsidRDefault="00CC5FC8" w:rsidP="00CC5FC8">
      <w:pPr>
        <w:rPr>
          <w:rFonts w:ascii="Roboto" w:hAnsi="Roboto"/>
        </w:rPr>
      </w:pPr>
    </w:p>
    <w:p w14:paraId="14B26F5D" w14:textId="77777777" w:rsidR="00CC5FC8" w:rsidRDefault="00CC5FC8" w:rsidP="00CC5FC8">
      <w:pPr>
        <w:rPr>
          <w:rFonts w:ascii="Roboto" w:hAnsi="Roboto"/>
        </w:rPr>
      </w:pPr>
    </w:p>
    <w:p w14:paraId="1C67095F" w14:textId="77777777" w:rsidR="00CC5FC8" w:rsidRDefault="00CC5FC8" w:rsidP="00CC5FC8">
      <w:pPr>
        <w:rPr>
          <w:rFonts w:ascii="Roboto" w:hAnsi="Roboto"/>
        </w:rPr>
      </w:pPr>
    </w:p>
    <w:p w14:paraId="6501580F" w14:textId="77777777" w:rsidR="00822D53" w:rsidRDefault="00822D53" w:rsidP="007C0D2E">
      <w:pPr>
        <w:rPr>
          <w:rFonts w:ascii="Roboto" w:hAnsi="Roboto"/>
        </w:rPr>
      </w:pPr>
    </w:p>
    <w:sectPr w:rsidR="00822D53" w:rsidSect="007B476C">
      <w:headerReference w:type="even" r:id="rId12"/>
      <w:headerReference w:type="default" r:id="rId13"/>
      <w:footerReference w:type="even" r:id="rId14"/>
      <w:footerReference w:type="default" r:id="rId15"/>
      <w:headerReference w:type="first" r:id="rId16"/>
      <w:footerReference w:type="first" r:id="rId17"/>
      <w:pgSz w:w="12240" w:h="15840"/>
      <w:pgMar w:top="1738" w:right="990" w:bottom="900" w:left="900" w:header="28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CCC8" w14:textId="77777777" w:rsidR="00C361AF" w:rsidRDefault="00C361AF" w:rsidP="0080439D">
      <w:r>
        <w:separator/>
      </w:r>
    </w:p>
  </w:endnote>
  <w:endnote w:type="continuationSeparator" w:id="0">
    <w:p w14:paraId="55C81F42" w14:textId="77777777" w:rsidR="00C361AF" w:rsidRDefault="00C361AF" w:rsidP="0080439D">
      <w:r>
        <w:continuationSeparator/>
      </w:r>
    </w:p>
  </w:endnote>
  <w:endnote w:type="continuationNotice" w:id="1">
    <w:p w14:paraId="0B3B5237" w14:textId="77777777" w:rsidR="00C361AF" w:rsidRDefault="00C36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Corbel"/>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0C32" w14:textId="77777777" w:rsidR="00AC5933" w:rsidRDefault="00AC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195665A7" w:rsidR="00EF1A74" w:rsidRDefault="007B476C" w:rsidP="00EF1A74">
    <w:pPr>
      <w:pStyle w:val="Footer"/>
      <w:jc w:val="center"/>
    </w:pPr>
    <w:r>
      <w:rPr>
        <w:noProof/>
        <w:lang w:val="en-US"/>
      </w:rPr>
      <mc:AlternateContent>
        <mc:Choice Requires="wpg">
          <w:drawing>
            <wp:anchor distT="0" distB="0" distL="0" distR="0" simplePos="0" relativeHeight="251658244" behindDoc="0" locked="0" layoutInCell="1" allowOverlap="1" wp14:anchorId="7B6F6D08" wp14:editId="6F05CBCC">
              <wp:simplePos x="0" y="0"/>
              <wp:positionH relativeFrom="page">
                <wp:posOffset>771525</wp:posOffset>
              </wp:positionH>
              <wp:positionV relativeFrom="paragraph">
                <wp:posOffset>71755</wp:posOffset>
              </wp:positionV>
              <wp:extent cx="6215380" cy="14604"/>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4604"/>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0FD3C1D6" id="Group 10" o:spid="_x0000_s1026" style="position:absolute;margin-left:60.75pt;margin-top:5.65pt;width:489.4pt;height:1.15pt;z-index:251658244;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path="m331254,l,,,14084r331254,l331254,xe" fillcolor="#e61d30" stroked="f">
                <v:path arrowok="t"/>
              </v:shape>
              <w10:wrap anchorx="page"/>
            </v:group>
          </w:pict>
        </mc:Fallback>
      </mc:AlternateContent>
    </w:r>
  </w:p>
  <w:p w14:paraId="31C819AD" w14:textId="39FF7C75" w:rsidR="00020FF9" w:rsidRDefault="00020FF9" w:rsidP="00EF1A7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lang w:val="en-US"/>
      </w:rPr>
      <w:drawing>
        <wp:anchor distT="0" distB="0" distL="114300" distR="114300" simplePos="0" relativeHeight="251658240"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747774134" name="Picture 74777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C81A" w14:textId="77777777" w:rsidR="00C361AF" w:rsidRDefault="00C361AF" w:rsidP="0080439D">
      <w:r>
        <w:separator/>
      </w:r>
    </w:p>
  </w:footnote>
  <w:footnote w:type="continuationSeparator" w:id="0">
    <w:p w14:paraId="5FC058B3" w14:textId="77777777" w:rsidR="00C361AF" w:rsidRDefault="00C361AF" w:rsidP="0080439D">
      <w:r>
        <w:continuationSeparator/>
      </w:r>
    </w:p>
  </w:footnote>
  <w:footnote w:type="continuationNotice" w:id="1">
    <w:p w14:paraId="364465FB" w14:textId="77777777" w:rsidR="00C361AF" w:rsidRDefault="00C36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B819" w14:textId="77777777" w:rsidR="00AC5933" w:rsidRDefault="00AC5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8D8F" w14:textId="77777777" w:rsidR="00AC5933" w:rsidRDefault="00AC5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F033" w14:textId="59F336E6" w:rsidR="007B476C" w:rsidRDefault="00FF528D">
    <w:pPr>
      <w:pStyle w:val="Header"/>
    </w:pPr>
    <w:r>
      <w:rPr>
        <w:noProof/>
        <w:lang w:val="en-US"/>
      </w:rPr>
      <w:drawing>
        <wp:anchor distT="0" distB="0" distL="114300" distR="114300" simplePos="0" relativeHeight="251658243" behindDoc="0" locked="0" layoutInCell="1" allowOverlap="1" wp14:anchorId="79446589" wp14:editId="628DF2B0">
          <wp:simplePos x="0" y="0"/>
          <wp:positionH relativeFrom="column">
            <wp:posOffset>-18415</wp:posOffset>
          </wp:positionH>
          <wp:positionV relativeFrom="paragraph">
            <wp:posOffset>-17780</wp:posOffset>
          </wp:positionV>
          <wp:extent cx="2205990" cy="986790"/>
          <wp:effectExtent l="0" t="0" r="0" b="0"/>
          <wp:wrapNone/>
          <wp:docPr id="178415457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5990" cy="9867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8" behindDoc="1" locked="0" layoutInCell="1" allowOverlap="1" wp14:anchorId="337AA094" wp14:editId="6E3397AA">
              <wp:simplePos x="0" y="0"/>
              <wp:positionH relativeFrom="column">
                <wp:posOffset>-661988</wp:posOffset>
              </wp:positionH>
              <wp:positionV relativeFrom="paragraph">
                <wp:posOffset>-201930</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txbx>
                      <w:txbxContent>
                        <w:p w14:paraId="5FCA47DB" w14:textId="78A140A7" w:rsidR="009C09D6" w:rsidRDefault="004633A3" w:rsidP="009C09D6">
                          <w:pPr>
                            <w:jc w:val="center"/>
                          </w:pPr>
                          <w:r>
                            <w:rPr>
                              <w:noProof/>
                            </w:rPr>
                            <w:t xml:space="preserve">                                                                                                                                                    </w:t>
                          </w:r>
                          <w:r>
                            <w:rPr>
                              <w:noProof/>
                            </w:rPr>
                            <w:drawing>
                              <wp:inline distT="0" distB="0" distL="0" distR="0" wp14:anchorId="5EAB4E99" wp14:editId="2D2A22D3">
                                <wp:extent cx="1259840" cy="1259840"/>
                                <wp:effectExtent l="0" t="0" r="9525" b="0"/>
                                <wp:docPr id="3" name="Picture 3"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upload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inline>
                            </w:drawing>
                          </w: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37AA094" id="Graphic 2" o:spid="_x0000_s1026" style="position:absolute;margin-left:-52.15pt;margin-top:-15.9pt;width:639.75pt;height:99.2pt;z-index:-2516572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" adj="-11796480,,5400" path="m7559992,l,,,1259992r7559992,l7559992,xe" fillcolor="#0068b8" stroked="f">
              <v:stroke joinstyle="miter"/>
              <v:formulas/>
              <v:path arrowok="t" o:connecttype="custom" textboxrect="0,0,7560309,1260475"/>
              <v:textbox inset="0,0,0,0">
                <w:txbxContent>
                  <w:p w14:paraId="5FCA47DB" w14:textId="78A140A7" w:rsidR="009C09D6" w:rsidRDefault="004633A3" w:rsidP="009C09D6">
                    <w:pPr>
                      <w:jc w:val="center"/>
                    </w:pPr>
                    <w:r>
                      <w:rPr>
                        <w:noProof/>
                      </w:rPr>
                      <w:t xml:space="preserve">                                                                                                                                                    </w:t>
                    </w:r>
                    <w:r>
                      <w:rPr>
                        <w:noProof/>
                      </w:rPr>
                      <w:drawing>
                        <wp:inline distT="0" distB="0" distL="0" distR="0" wp14:anchorId="5EAB4E99" wp14:editId="2D2A22D3">
                          <wp:extent cx="1259840" cy="1259840"/>
                          <wp:effectExtent l="0" t="0" r="9525" b="0"/>
                          <wp:docPr id="3" name="Picture 3"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upload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inline>
                      </w:drawing>
                    </w:r>
                  </w:p>
                </w:txbxContent>
              </v:textbox>
            </v:shape>
          </w:pict>
        </mc:Fallback>
      </mc:AlternateContent>
    </w:r>
    <w:r w:rsidR="00482B7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4"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5"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600596">
    <w:abstractNumId w:val="1"/>
  </w:num>
  <w:num w:numId="2" w16cid:durableId="291596084">
    <w:abstractNumId w:val="28"/>
  </w:num>
  <w:num w:numId="3" w16cid:durableId="346097320">
    <w:abstractNumId w:val="4"/>
  </w:num>
  <w:num w:numId="4" w16cid:durableId="919752905">
    <w:abstractNumId w:val="21"/>
  </w:num>
  <w:num w:numId="5" w16cid:durableId="516775471">
    <w:abstractNumId w:val="34"/>
  </w:num>
  <w:num w:numId="6" w16cid:durableId="2017540791">
    <w:abstractNumId w:val="12"/>
  </w:num>
  <w:num w:numId="7" w16cid:durableId="142282069">
    <w:abstractNumId w:val="35"/>
  </w:num>
  <w:num w:numId="8" w16cid:durableId="968753305">
    <w:abstractNumId w:val="33"/>
  </w:num>
  <w:num w:numId="9" w16cid:durableId="344208218">
    <w:abstractNumId w:val="19"/>
  </w:num>
  <w:num w:numId="10" w16cid:durableId="1586376269">
    <w:abstractNumId w:val="22"/>
  </w:num>
  <w:num w:numId="11" w16cid:durableId="2097287397">
    <w:abstractNumId w:val="17"/>
  </w:num>
  <w:num w:numId="12" w16cid:durableId="973873712">
    <w:abstractNumId w:val="36"/>
  </w:num>
  <w:num w:numId="13" w16cid:durableId="276838426">
    <w:abstractNumId w:val="18"/>
  </w:num>
  <w:num w:numId="14" w16cid:durableId="67775023">
    <w:abstractNumId w:val="0"/>
  </w:num>
  <w:num w:numId="15" w16cid:durableId="2034643781">
    <w:abstractNumId w:val="17"/>
  </w:num>
  <w:num w:numId="16" w16cid:durableId="1848981886">
    <w:abstractNumId w:val="34"/>
  </w:num>
  <w:num w:numId="17" w16cid:durableId="293410557">
    <w:abstractNumId w:val="34"/>
  </w:num>
  <w:num w:numId="18" w16cid:durableId="1958028497">
    <w:abstractNumId w:val="2"/>
  </w:num>
  <w:num w:numId="19" w16cid:durableId="1543324918">
    <w:abstractNumId w:val="23"/>
  </w:num>
  <w:num w:numId="20" w16cid:durableId="657460509">
    <w:abstractNumId w:val="10"/>
  </w:num>
  <w:num w:numId="21" w16cid:durableId="1785030136">
    <w:abstractNumId w:val="24"/>
  </w:num>
  <w:num w:numId="22" w16cid:durableId="381095120">
    <w:abstractNumId w:val="13"/>
  </w:num>
  <w:num w:numId="23" w16cid:durableId="369380354">
    <w:abstractNumId w:val="16"/>
  </w:num>
  <w:num w:numId="24" w16cid:durableId="1210611887">
    <w:abstractNumId w:val="31"/>
  </w:num>
  <w:num w:numId="25" w16cid:durableId="1067723759">
    <w:abstractNumId w:val="29"/>
  </w:num>
  <w:num w:numId="26" w16cid:durableId="1672874552">
    <w:abstractNumId w:val="7"/>
  </w:num>
  <w:num w:numId="27" w16cid:durableId="1774200378">
    <w:abstractNumId w:val="25"/>
  </w:num>
  <w:num w:numId="28" w16cid:durableId="1901207797">
    <w:abstractNumId w:val="3"/>
  </w:num>
  <w:num w:numId="29" w16cid:durableId="1676297695">
    <w:abstractNumId w:val="6"/>
  </w:num>
  <w:num w:numId="30" w16cid:durableId="1783458938">
    <w:abstractNumId w:val="20"/>
  </w:num>
  <w:num w:numId="31" w16cid:durableId="528300331">
    <w:abstractNumId w:val="27"/>
  </w:num>
  <w:num w:numId="32" w16cid:durableId="1546336689">
    <w:abstractNumId w:val="11"/>
  </w:num>
  <w:num w:numId="33" w16cid:durableId="7681469">
    <w:abstractNumId w:val="32"/>
  </w:num>
  <w:num w:numId="34" w16cid:durableId="444471450">
    <w:abstractNumId w:val="9"/>
  </w:num>
  <w:num w:numId="35" w16cid:durableId="1605192891">
    <w:abstractNumId w:val="5"/>
  </w:num>
  <w:num w:numId="36" w16cid:durableId="1752577195">
    <w:abstractNumId w:val="14"/>
  </w:num>
  <w:num w:numId="37" w16cid:durableId="1370909221">
    <w:abstractNumId w:val="8"/>
  </w:num>
  <w:num w:numId="38" w16cid:durableId="1811899752">
    <w:abstractNumId w:val="15"/>
  </w:num>
  <w:num w:numId="39" w16cid:durableId="2016027294">
    <w:abstractNumId w:val="26"/>
  </w:num>
  <w:num w:numId="40" w16cid:durableId="4076522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9D"/>
    <w:rsid w:val="00003129"/>
    <w:rsid w:val="000116F0"/>
    <w:rsid w:val="00014AFF"/>
    <w:rsid w:val="00017FB6"/>
    <w:rsid w:val="00020FF9"/>
    <w:rsid w:val="000228C3"/>
    <w:rsid w:val="00022FF6"/>
    <w:rsid w:val="000246F6"/>
    <w:rsid w:val="00027980"/>
    <w:rsid w:val="00032A1F"/>
    <w:rsid w:val="000351FC"/>
    <w:rsid w:val="00044BB3"/>
    <w:rsid w:val="00050A37"/>
    <w:rsid w:val="00050BB8"/>
    <w:rsid w:val="00055091"/>
    <w:rsid w:val="000558DA"/>
    <w:rsid w:val="00061D4E"/>
    <w:rsid w:val="00062F4A"/>
    <w:rsid w:val="00067977"/>
    <w:rsid w:val="00067BD0"/>
    <w:rsid w:val="0007129F"/>
    <w:rsid w:val="00071BD4"/>
    <w:rsid w:val="00075021"/>
    <w:rsid w:val="00077AEA"/>
    <w:rsid w:val="000838B9"/>
    <w:rsid w:val="000843F5"/>
    <w:rsid w:val="00085DFC"/>
    <w:rsid w:val="000874A9"/>
    <w:rsid w:val="000970EF"/>
    <w:rsid w:val="000A0022"/>
    <w:rsid w:val="000A0054"/>
    <w:rsid w:val="000B58A2"/>
    <w:rsid w:val="000B7E70"/>
    <w:rsid w:val="000C19A0"/>
    <w:rsid w:val="000C20E6"/>
    <w:rsid w:val="000C3029"/>
    <w:rsid w:val="000C5FB2"/>
    <w:rsid w:val="000C6177"/>
    <w:rsid w:val="000D0B78"/>
    <w:rsid w:val="000D13F3"/>
    <w:rsid w:val="000D25DC"/>
    <w:rsid w:val="000E0883"/>
    <w:rsid w:val="000E2257"/>
    <w:rsid w:val="000E2E05"/>
    <w:rsid w:val="000E7493"/>
    <w:rsid w:val="000F19CE"/>
    <w:rsid w:val="000F3705"/>
    <w:rsid w:val="001007CA"/>
    <w:rsid w:val="001046CF"/>
    <w:rsid w:val="00104A5C"/>
    <w:rsid w:val="00105944"/>
    <w:rsid w:val="0010652B"/>
    <w:rsid w:val="00110FBF"/>
    <w:rsid w:val="001125C1"/>
    <w:rsid w:val="00114251"/>
    <w:rsid w:val="00116ECA"/>
    <w:rsid w:val="00121034"/>
    <w:rsid w:val="0012508B"/>
    <w:rsid w:val="0012583C"/>
    <w:rsid w:val="00126D07"/>
    <w:rsid w:val="0013008C"/>
    <w:rsid w:val="0013034A"/>
    <w:rsid w:val="001303CE"/>
    <w:rsid w:val="00130473"/>
    <w:rsid w:val="00131162"/>
    <w:rsid w:val="0013157F"/>
    <w:rsid w:val="00134A03"/>
    <w:rsid w:val="00134D10"/>
    <w:rsid w:val="00134FE8"/>
    <w:rsid w:val="001356B0"/>
    <w:rsid w:val="001471F0"/>
    <w:rsid w:val="00151720"/>
    <w:rsid w:val="00154AB2"/>
    <w:rsid w:val="00160C43"/>
    <w:rsid w:val="0016162E"/>
    <w:rsid w:val="00162901"/>
    <w:rsid w:val="001649CB"/>
    <w:rsid w:val="00166CC6"/>
    <w:rsid w:val="001674AD"/>
    <w:rsid w:val="00173D50"/>
    <w:rsid w:val="00174B9D"/>
    <w:rsid w:val="0017644C"/>
    <w:rsid w:val="00176ADB"/>
    <w:rsid w:val="00180842"/>
    <w:rsid w:val="001827D0"/>
    <w:rsid w:val="00184021"/>
    <w:rsid w:val="00186C66"/>
    <w:rsid w:val="001874CF"/>
    <w:rsid w:val="00187F29"/>
    <w:rsid w:val="001A1189"/>
    <w:rsid w:val="001A319C"/>
    <w:rsid w:val="001B2078"/>
    <w:rsid w:val="001B2E16"/>
    <w:rsid w:val="001B3557"/>
    <w:rsid w:val="001B7325"/>
    <w:rsid w:val="001C2D25"/>
    <w:rsid w:val="001C2FEC"/>
    <w:rsid w:val="001C3082"/>
    <w:rsid w:val="001C583F"/>
    <w:rsid w:val="001C5E3F"/>
    <w:rsid w:val="001D0AF4"/>
    <w:rsid w:val="001D0B05"/>
    <w:rsid w:val="001D161C"/>
    <w:rsid w:val="001D7E5D"/>
    <w:rsid w:val="001E02D0"/>
    <w:rsid w:val="001E09EA"/>
    <w:rsid w:val="001E1053"/>
    <w:rsid w:val="001E1A72"/>
    <w:rsid w:val="001E5356"/>
    <w:rsid w:val="001F1A4C"/>
    <w:rsid w:val="001F4C02"/>
    <w:rsid w:val="002019B2"/>
    <w:rsid w:val="00206801"/>
    <w:rsid w:val="00206ED6"/>
    <w:rsid w:val="0020718C"/>
    <w:rsid w:val="00213C98"/>
    <w:rsid w:val="00214086"/>
    <w:rsid w:val="00214876"/>
    <w:rsid w:val="00217242"/>
    <w:rsid w:val="0022402E"/>
    <w:rsid w:val="002272F2"/>
    <w:rsid w:val="00235DC3"/>
    <w:rsid w:val="002405F1"/>
    <w:rsid w:val="0024513B"/>
    <w:rsid w:val="00245682"/>
    <w:rsid w:val="00250088"/>
    <w:rsid w:val="00250A99"/>
    <w:rsid w:val="00251676"/>
    <w:rsid w:val="00256908"/>
    <w:rsid w:val="0026218C"/>
    <w:rsid w:val="00263501"/>
    <w:rsid w:val="00266573"/>
    <w:rsid w:val="00267822"/>
    <w:rsid w:val="00272FAF"/>
    <w:rsid w:val="002742B8"/>
    <w:rsid w:val="0027636E"/>
    <w:rsid w:val="00281A32"/>
    <w:rsid w:val="00281D32"/>
    <w:rsid w:val="00282636"/>
    <w:rsid w:val="002827EB"/>
    <w:rsid w:val="002859A0"/>
    <w:rsid w:val="00287B42"/>
    <w:rsid w:val="00287DC6"/>
    <w:rsid w:val="0029218C"/>
    <w:rsid w:val="002923AD"/>
    <w:rsid w:val="002968B5"/>
    <w:rsid w:val="002A7945"/>
    <w:rsid w:val="002B0677"/>
    <w:rsid w:val="002B5038"/>
    <w:rsid w:val="002B6ED1"/>
    <w:rsid w:val="002C2F18"/>
    <w:rsid w:val="002C3207"/>
    <w:rsid w:val="002C4D3F"/>
    <w:rsid w:val="002C62B9"/>
    <w:rsid w:val="002C6792"/>
    <w:rsid w:val="002D6D70"/>
    <w:rsid w:val="002E2F3C"/>
    <w:rsid w:val="002E35B0"/>
    <w:rsid w:val="002E6A43"/>
    <w:rsid w:val="002F027C"/>
    <w:rsid w:val="002F0CC0"/>
    <w:rsid w:val="002F4BB5"/>
    <w:rsid w:val="002F5835"/>
    <w:rsid w:val="002F7726"/>
    <w:rsid w:val="0030046A"/>
    <w:rsid w:val="003029E7"/>
    <w:rsid w:val="00306341"/>
    <w:rsid w:val="00307D03"/>
    <w:rsid w:val="0031223F"/>
    <w:rsid w:val="00320A3A"/>
    <w:rsid w:val="00320BB0"/>
    <w:rsid w:val="003301E2"/>
    <w:rsid w:val="00330F00"/>
    <w:rsid w:val="00333663"/>
    <w:rsid w:val="00333BF5"/>
    <w:rsid w:val="00336E21"/>
    <w:rsid w:val="003425FB"/>
    <w:rsid w:val="00342C47"/>
    <w:rsid w:val="003435A5"/>
    <w:rsid w:val="00347A89"/>
    <w:rsid w:val="00350019"/>
    <w:rsid w:val="00351113"/>
    <w:rsid w:val="003518D9"/>
    <w:rsid w:val="0035353D"/>
    <w:rsid w:val="00353E48"/>
    <w:rsid w:val="003540B4"/>
    <w:rsid w:val="00357244"/>
    <w:rsid w:val="00360148"/>
    <w:rsid w:val="00360F16"/>
    <w:rsid w:val="003663A5"/>
    <w:rsid w:val="00371902"/>
    <w:rsid w:val="0037357C"/>
    <w:rsid w:val="00376BB6"/>
    <w:rsid w:val="00376DF7"/>
    <w:rsid w:val="003816B8"/>
    <w:rsid w:val="0038211C"/>
    <w:rsid w:val="0039320A"/>
    <w:rsid w:val="003A129E"/>
    <w:rsid w:val="003A2309"/>
    <w:rsid w:val="003A7A14"/>
    <w:rsid w:val="003A7F1E"/>
    <w:rsid w:val="003B19CC"/>
    <w:rsid w:val="003B247D"/>
    <w:rsid w:val="003B2914"/>
    <w:rsid w:val="003B3080"/>
    <w:rsid w:val="003B5DAD"/>
    <w:rsid w:val="003B62C1"/>
    <w:rsid w:val="003B69C1"/>
    <w:rsid w:val="003B6AD2"/>
    <w:rsid w:val="003C442D"/>
    <w:rsid w:val="003C6BC6"/>
    <w:rsid w:val="003D04AD"/>
    <w:rsid w:val="003D04F1"/>
    <w:rsid w:val="003D76FE"/>
    <w:rsid w:val="003E2FAE"/>
    <w:rsid w:val="003E35B7"/>
    <w:rsid w:val="003E396E"/>
    <w:rsid w:val="003E3B1C"/>
    <w:rsid w:val="003E5521"/>
    <w:rsid w:val="003E56F0"/>
    <w:rsid w:val="003F0282"/>
    <w:rsid w:val="003F30A0"/>
    <w:rsid w:val="003F3A63"/>
    <w:rsid w:val="003F44E6"/>
    <w:rsid w:val="00401005"/>
    <w:rsid w:val="0040331C"/>
    <w:rsid w:val="00403396"/>
    <w:rsid w:val="00412592"/>
    <w:rsid w:val="004265C6"/>
    <w:rsid w:val="004327F3"/>
    <w:rsid w:val="00432A7A"/>
    <w:rsid w:val="00432C73"/>
    <w:rsid w:val="00433391"/>
    <w:rsid w:val="004358DA"/>
    <w:rsid w:val="00435D7B"/>
    <w:rsid w:val="004360C1"/>
    <w:rsid w:val="00437CBF"/>
    <w:rsid w:val="00437EBA"/>
    <w:rsid w:val="00447A1C"/>
    <w:rsid w:val="00450D15"/>
    <w:rsid w:val="00451AEF"/>
    <w:rsid w:val="00452CF8"/>
    <w:rsid w:val="0045309E"/>
    <w:rsid w:val="00455982"/>
    <w:rsid w:val="00460D9F"/>
    <w:rsid w:val="004633A3"/>
    <w:rsid w:val="00463995"/>
    <w:rsid w:val="00463E33"/>
    <w:rsid w:val="00467E02"/>
    <w:rsid w:val="004701A2"/>
    <w:rsid w:val="00476702"/>
    <w:rsid w:val="00476FC5"/>
    <w:rsid w:val="00482B7D"/>
    <w:rsid w:val="004833D7"/>
    <w:rsid w:val="00490560"/>
    <w:rsid w:val="004913D9"/>
    <w:rsid w:val="00494C25"/>
    <w:rsid w:val="00494E0F"/>
    <w:rsid w:val="00497F4F"/>
    <w:rsid w:val="004A0486"/>
    <w:rsid w:val="004A2942"/>
    <w:rsid w:val="004A332F"/>
    <w:rsid w:val="004B293C"/>
    <w:rsid w:val="004B4A5B"/>
    <w:rsid w:val="004B6A5F"/>
    <w:rsid w:val="004B6DD7"/>
    <w:rsid w:val="004C7361"/>
    <w:rsid w:val="004D05BE"/>
    <w:rsid w:val="004D1B9D"/>
    <w:rsid w:val="004D6FFA"/>
    <w:rsid w:val="004E0607"/>
    <w:rsid w:val="004E4209"/>
    <w:rsid w:val="004E594C"/>
    <w:rsid w:val="004F0D38"/>
    <w:rsid w:val="004F235C"/>
    <w:rsid w:val="004F2E52"/>
    <w:rsid w:val="004F2EEC"/>
    <w:rsid w:val="004F7F91"/>
    <w:rsid w:val="0050077B"/>
    <w:rsid w:val="00501C77"/>
    <w:rsid w:val="00505E97"/>
    <w:rsid w:val="00525579"/>
    <w:rsid w:val="0052634D"/>
    <w:rsid w:val="0052698E"/>
    <w:rsid w:val="00530FAD"/>
    <w:rsid w:val="00532D6E"/>
    <w:rsid w:val="005357A4"/>
    <w:rsid w:val="005409A9"/>
    <w:rsid w:val="00541231"/>
    <w:rsid w:val="0054438C"/>
    <w:rsid w:val="00545032"/>
    <w:rsid w:val="00553D70"/>
    <w:rsid w:val="00554194"/>
    <w:rsid w:val="00554599"/>
    <w:rsid w:val="00560806"/>
    <w:rsid w:val="00562863"/>
    <w:rsid w:val="00563D7A"/>
    <w:rsid w:val="00566697"/>
    <w:rsid w:val="005673BF"/>
    <w:rsid w:val="00572D75"/>
    <w:rsid w:val="005745C3"/>
    <w:rsid w:val="005777BA"/>
    <w:rsid w:val="00580BE2"/>
    <w:rsid w:val="00581917"/>
    <w:rsid w:val="0058226F"/>
    <w:rsid w:val="00583DE2"/>
    <w:rsid w:val="00584BE7"/>
    <w:rsid w:val="00586187"/>
    <w:rsid w:val="00587B9B"/>
    <w:rsid w:val="00591DC3"/>
    <w:rsid w:val="0059252C"/>
    <w:rsid w:val="00592DFF"/>
    <w:rsid w:val="005A0390"/>
    <w:rsid w:val="005A1403"/>
    <w:rsid w:val="005A1C28"/>
    <w:rsid w:val="005A20DB"/>
    <w:rsid w:val="005A3798"/>
    <w:rsid w:val="005A3935"/>
    <w:rsid w:val="005A7DB1"/>
    <w:rsid w:val="005B1AB6"/>
    <w:rsid w:val="005B7A12"/>
    <w:rsid w:val="005C0632"/>
    <w:rsid w:val="005C2942"/>
    <w:rsid w:val="005C79DB"/>
    <w:rsid w:val="005D0404"/>
    <w:rsid w:val="005D3E78"/>
    <w:rsid w:val="005D40B8"/>
    <w:rsid w:val="005D54D1"/>
    <w:rsid w:val="005D67EE"/>
    <w:rsid w:val="005D77C5"/>
    <w:rsid w:val="005E068B"/>
    <w:rsid w:val="005E393E"/>
    <w:rsid w:val="005E4C32"/>
    <w:rsid w:val="005E579A"/>
    <w:rsid w:val="005E582D"/>
    <w:rsid w:val="005F17CD"/>
    <w:rsid w:val="005F2224"/>
    <w:rsid w:val="00601F2D"/>
    <w:rsid w:val="00604BC2"/>
    <w:rsid w:val="00605FAC"/>
    <w:rsid w:val="00607F4E"/>
    <w:rsid w:val="006213E5"/>
    <w:rsid w:val="0063092B"/>
    <w:rsid w:val="00632361"/>
    <w:rsid w:val="006325F2"/>
    <w:rsid w:val="006340C4"/>
    <w:rsid w:val="00643177"/>
    <w:rsid w:val="00643683"/>
    <w:rsid w:val="00645018"/>
    <w:rsid w:val="00646CB7"/>
    <w:rsid w:val="006474EC"/>
    <w:rsid w:val="00652763"/>
    <w:rsid w:val="006543F7"/>
    <w:rsid w:val="00660D1A"/>
    <w:rsid w:val="00661589"/>
    <w:rsid w:val="006674C5"/>
    <w:rsid w:val="0067657A"/>
    <w:rsid w:val="00681574"/>
    <w:rsid w:val="00683040"/>
    <w:rsid w:val="006835D6"/>
    <w:rsid w:val="006865F6"/>
    <w:rsid w:val="00690E37"/>
    <w:rsid w:val="006916F3"/>
    <w:rsid w:val="0069170F"/>
    <w:rsid w:val="006953DD"/>
    <w:rsid w:val="00697321"/>
    <w:rsid w:val="006A0A14"/>
    <w:rsid w:val="006A1888"/>
    <w:rsid w:val="006A5C42"/>
    <w:rsid w:val="006B0CF1"/>
    <w:rsid w:val="006B3298"/>
    <w:rsid w:val="006B60A1"/>
    <w:rsid w:val="006C7D25"/>
    <w:rsid w:val="006C7F25"/>
    <w:rsid w:val="006D1A6B"/>
    <w:rsid w:val="006D6443"/>
    <w:rsid w:val="006D7BFE"/>
    <w:rsid w:val="006E0B9B"/>
    <w:rsid w:val="006E695B"/>
    <w:rsid w:val="006F0C25"/>
    <w:rsid w:val="006F2394"/>
    <w:rsid w:val="006F4140"/>
    <w:rsid w:val="006F59FA"/>
    <w:rsid w:val="00700721"/>
    <w:rsid w:val="007035D2"/>
    <w:rsid w:val="00706751"/>
    <w:rsid w:val="007078B7"/>
    <w:rsid w:val="00710949"/>
    <w:rsid w:val="00711930"/>
    <w:rsid w:val="00714749"/>
    <w:rsid w:val="00717BDB"/>
    <w:rsid w:val="00720B2D"/>
    <w:rsid w:val="00720C35"/>
    <w:rsid w:val="00721CB1"/>
    <w:rsid w:val="007224F0"/>
    <w:rsid w:val="00722ECB"/>
    <w:rsid w:val="007234C3"/>
    <w:rsid w:val="007264F1"/>
    <w:rsid w:val="00730E6A"/>
    <w:rsid w:val="007355F6"/>
    <w:rsid w:val="0073786B"/>
    <w:rsid w:val="007403E8"/>
    <w:rsid w:val="00742D2A"/>
    <w:rsid w:val="007500BE"/>
    <w:rsid w:val="00750465"/>
    <w:rsid w:val="007532E8"/>
    <w:rsid w:val="00753A66"/>
    <w:rsid w:val="00756DFD"/>
    <w:rsid w:val="00757946"/>
    <w:rsid w:val="007620E7"/>
    <w:rsid w:val="00762BDE"/>
    <w:rsid w:val="00767C32"/>
    <w:rsid w:val="007758DC"/>
    <w:rsid w:val="00781B4F"/>
    <w:rsid w:val="00782261"/>
    <w:rsid w:val="0078299E"/>
    <w:rsid w:val="007830CA"/>
    <w:rsid w:val="0078421F"/>
    <w:rsid w:val="00785D79"/>
    <w:rsid w:val="00785EB0"/>
    <w:rsid w:val="0078618C"/>
    <w:rsid w:val="00790C3F"/>
    <w:rsid w:val="007A0F9D"/>
    <w:rsid w:val="007A1889"/>
    <w:rsid w:val="007A1D71"/>
    <w:rsid w:val="007B033D"/>
    <w:rsid w:val="007B3E37"/>
    <w:rsid w:val="007B476C"/>
    <w:rsid w:val="007C0D2E"/>
    <w:rsid w:val="007D630F"/>
    <w:rsid w:val="007D6C6E"/>
    <w:rsid w:val="007E2343"/>
    <w:rsid w:val="007E2AEC"/>
    <w:rsid w:val="007E4594"/>
    <w:rsid w:val="007E63D3"/>
    <w:rsid w:val="007E7319"/>
    <w:rsid w:val="007F0D38"/>
    <w:rsid w:val="007F44FD"/>
    <w:rsid w:val="007F5542"/>
    <w:rsid w:val="007F7BF0"/>
    <w:rsid w:val="00800BE7"/>
    <w:rsid w:val="0080439D"/>
    <w:rsid w:val="00807DF0"/>
    <w:rsid w:val="00810D89"/>
    <w:rsid w:val="00810EBE"/>
    <w:rsid w:val="0081348A"/>
    <w:rsid w:val="00814902"/>
    <w:rsid w:val="00817EB9"/>
    <w:rsid w:val="00822334"/>
    <w:rsid w:val="00822D53"/>
    <w:rsid w:val="0082538B"/>
    <w:rsid w:val="00825F8D"/>
    <w:rsid w:val="00830B10"/>
    <w:rsid w:val="00836FCF"/>
    <w:rsid w:val="0084082A"/>
    <w:rsid w:val="0084161B"/>
    <w:rsid w:val="008419CE"/>
    <w:rsid w:val="00841A51"/>
    <w:rsid w:val="00843924"/>
    <w:rsid w:val="00844B74"/>
    <w:rsid w:val="0085008D"/>
    <w:rsid w:val="00853E01"/>
    <w:rsid w:val="0085463F"/>
    <w:rsid w:val="00856FCE"/>
    <w:rsid w:val="00861959"/>
    <w:rsid w:val="008679C5"/>
    <w:rsid w:val="008722C5"/>
    <w:rsid w:val="008725EC"/>
    <w:rsid w:val="00874A7E"/>
    <w:rsid w:val="008764A3"/>
    <w:rsid w:val="008816C5"/>
    <w:rsid w:val="00881DAA"/>
    <w:rsid w:val="00882E08"/>
    <w:rsid w:val="00885FCE"/>
    <w:rsid w:val="0089072A"/>
    <w:rsid w:val="00894129"/>
    <w:rsid w:val="008942EB"/>
    <w:rsid w:val="00896461"/>
    <w:rsid w:val="0089735A"/>
    <w:rsid w:val="008A05F6"/>
    <w:rsid w:val="008A1FF8"/>
    <w:rsid w:val="008A25BE"/>
    <w:rsid w:val="008A4474"/>
    <w:rsid w:val="008A64A8"/>
    <w:rsid w:val="008B2A46"/>
    <w:rsid w:val="008B2A5D"/>
    <w:rsid w:val="008B4D0E"/>
    <w:rsid w:val="008B5CA1"/>
    <w:rsid w:val="008C098E"/>
    <w:rsid w:val="008C37A9"/>
    <w:rsid w:val="008C3F28"/>
    <w:rsid w:val="008C64F2"/>
    <w:rsid w:val="008D25D4"/>
    <w:rsid w:val="008D52D4"/>
    <w:rsid w:val="008D7E42"/>
    <w:rsid w:val="008E149C"/>
    <w:rsid w:val="008E2EDF"/>
    <w:rsid w:val="008F0222"/>
    <w:rsid w:val="008F5BB5"/>
    <w:rsid w:val="00900245"/>
    <w:rsid w:val="00900497"/>
    <w:rsid w:val="00905225"/>
    <w:rsid w:val="00911E79"/>
    <w:rsid w:val="00915480"/>
    <w:rsid w:val="009165B8"/>
    <w:rsid w:val="009226FB"/>
    <w:rsid w:val="009237C8"/>
    <w:rsid w:val="009260C4"/>
    <w:rsid w:val="00932477"/>
    <w:rsid w:val="009335F2"/>
    <w:rsid w:val="009347BE"/>
    <w:rsid w:val="009354BA"/>
    <w:rsid w:val="00935A71"/>
    <w:rsid w:val="00935CC9"/>
    <w:rsid w:val="00937C05"/>
    <w:rsid w:val="00940552"/>
    <w:rsid w:val="009448A9"/>
    <w:rsid w:val="00945AFF"/>
    <w:rsid w:val="00954393"/>
    <w:rsid w:val="00954D61"/>
    <w:rsid w:val="009556D4"/>
    <w:rsid w:val="00955A93"/>
    <w:rsid w:val="0096109B"/>
    <w:rsid w:val="009632D4"/>
    <w:rsid w:val="0096411C"/>
    <w:rsid w:val="009664E7"/>
    <w:rsid w:val="00967CB7"/>
    <w:rsid w:val="00967F09"/>
    <w:rsid w:val="009716F0"/>
    <w:rsid w:val="00975765"/>
    <w:rsid w:val="0097601E"/>
    <w:rsid w:val="00977E76"/>
    <w:rsid w:val="00980180"/>
    <w:rsid w:val="00980718"/>
    <w:rsid w:val="00981B97"/>
    <w:rsid w:val="00981EBD"/>
    <w:rsid w:val="009828CC"/>
    <w:rsid w:val="009856E0"/>
    <w:rsid w:val="00987F18"/>
    <w:rsid w:val="00992758"/>
    <w:rsid w:val="00996AC8"/>
    <w:rsid w:val="00997221"/>
    <w:rsid w:val="009A2F48"/>
    <w:rsid w:val="009A53C6"/>
    <w:rsid w:val="009A544D"/>
    <w:rsid w:val="009B06F8"/>
    <w:rsid w:val="009B28B4"/>
    <w:rsid w:val="009B4046"/>
    <w:rsid w:val="009B5603"/>
    <w:rsid w:val="009B6D55"/>
    <w:rsid w:val="009C09D6"/>
    <w:rsid w:val="009C1C24"/>
    <w:rsid w:val="009C2552"/>
    <w:rsid w:val="009C5425"/>
    <w:rsid w:val="009C741E"/>
    <w:rsid w:val="009E030E"/>
    <w:rsid w:val="009E1A89"/>
    <w:rsid w:val="009E22C3"/>
    <w:rsid w:val="009E6933"/>
    <w:rsid w:val="009E7B42"/>
    <w:rsid w:val="009F097C"/>
    <w:rsid w:val="009F511F"/>
    <w:rsid w:val="00A015EB"/>
    <w:rsid w:val="00A02159"/>
    <w:rsid w:val="00A02B20"/>
    <w:rsid w:val="00A0366D"/>
    <w:rsid w:val="00A0605C"/>
    <w:rsid w:val="00A114DD"/>
    <w:rsid w:val="00A11FA8"/>
    <w:rsid w:val="00A12624"/>
    <w:rsid w:val="00A12DCA"/>
    <w:rsid w:val="00A130D3"/>
    <w:rsid w:val="00A136DE"/>
    <w:rsid w:val="00A15FB6"/>
    <w:rsid w:val="00A214AD"/>
    <w:rsid w:val="00A2221C"/>
    <w:rsid w:val="00A22E2C"/>
    <w:rsid w:val="00A22F0F"/>
    <w:rsid w:val="00A31873"/>
    <w:rsid w:val="00A347A5"/>
    <w:rsid w:val="00A366CB"/>
    <w:rsid w:val="00A43AF7"/>
    <w:rsid w:val="00A453ED"/>
    <w:rsid w:val="00A45BB8"/>
    <w:rsid w:val="00A508FC"/>
    <w:rsid w:val="00A514A0"/>
    <w:rsid w:val="00A537EF"/>
    <w:rsid w:val="00A5404C"/>
    <w:rsid w:val="00A56C4B"/>
    <w:rsid w:val="00A63129"/>
    <w:rsid w:val="00A64BF2"/>
    <w:rsid w:val="00A679B0"/>
    <w:rsid w:val="00A70445"/>
    <w:rsid w:val="00A72DB9"/>
    <w:rsid w:val="00A73E83"/>
    <w:rsid w:val="00A74CFD"/>
    <w:rsid w:val="00A76780"/>
    <w:rsid w:val="00A805EE"/>
    <w:rsid w:val="00A80DA8"/>
    <w:rsid w:val="00A8138A"/>
    <w:rsid w:val="00A860F5"/>
    <w:rsid w:val="00A90522"/>
    <w:rsid w:val="00A92388"/>
    <w:rsid w:val="00A92839"/>
    <w:rsid w:val="00A92869"/>
    <w:rsid w:val="00A9301F"/>
    <w:rsid w:val="00A9506E"/>
    <w:rsid w:val="00A9528F"/>
    <w:rsid w:val="00A96AD3"/>
    <w:rsid w:val="00A97957"/>
    <w:rsid w:val="00AA6404"/>
    <w:rsid w:val="00AA6B8B"/>
    <w:rsid w:val="00AA6D83"/>
    <w:rsid w:val="00AA6E13"/>
    <w:rsid w:val="00AB1F24"/>
    <w:rsid w:val="00AB332D"/>
    <w:rsid w:val="00AB68B7"/>
    <w:rsid w:val="00AB7A66"/>
    <w:rsid w:val="00AC12DB"/>
    <w:rsid w:val="00AC4FCD"/>
    <w:rsid w:val="00AC5489"/>
    <w:rsid w:val="00AC5933"/>
    <w:rsid w:val="00AC650D"/>
    <w:rsid w:val="00AD06FB"/>
    <w:rsid w:val="00AD0D7C"/>
    <w:rsid w:val="00AD1177"/>
    <w:rsid w:val="00AD2BEF"/>
    <w:rsid w:val="00AD4B10"/>
    <w:rsid w:val="00AE134C"/>
    <w:rsid w:val="00AE283E"/>
    <w:rsid w:val="00AE3AAE"/>
    <w:rsid w:val="00AE65CD"/>
    <w:rsid w:val="00AF5F12"/>
    <w:rsid w:val="00AF6D86"/>
    <w:rsid w:val="00AF7681"/>
    <w:rsid w:val="00B00286"/>
    <w:rsid w:val="00B003D7"/>
    <w:rsid w:val="00B00A83"/>
    <w:rsid w:val="00B02828"/>
    <w:rsid w:val="00B13D6F"/>
    <w:rsid w:val="00B13F3E"/>
    <w:rsid w:val="00B16AA4"/>
    <w:rsid w:val="00B20BB1"/>
    <w:rsid w:val="00B20CDF"/>
    <w:rsid w:val="00B217E3"/>
    <w:rsid w:val="00B2263C"/>
    <w:rsid w:val="00B27FF4"/>
    <w:rsid w:val="00B30C7D"/>
    <w:rsid w:val="00B32A74"/>
    <w:rsid w:val="00B33807"/>
    <w:rsid w:val="00B34BEA"/>
    <w:rsid w:val="00B36325"/>
    <w:rsid w:val="00B36391"/>
    <w:rsid w:val="00B42C12"/>
    <w:rsid w:val="00B45081"/>
    <w:rsid w:val="00B451B5"/>
    <w:rsid w:val="00B469E3"/>
    <w:rsid w:val="00B5000B"/>
    <w:rsid w:val="00B506B8"/>
    <w:rsid w:val="00B51545"/>
    <w:rsid w:val="00B61060"/>
    <w:rsid w:val="00B61DA8"/>
    <w:rsid w:val="00B62AFB"/>
    <w:rsid w:val="00B65F38"/>
    <w:rsid w:val="00B66C88"/>
    <w:rsid w:val="00B73C28"/>
    <w:rsid w:val="00B76FFB"/>
    <w:rsid w:val="00B771B7"/>
    <w:rsid w:val="00B77355"/>
    <w:rsid w:val="00B807A2"/>
    <w:rsid w:val="00B80F90"/>
    <w:rsid w:val="00B81B9F"/>
    <w:rsid w:val="00B83078"/>
    <w:rsid w:val="00B84CBD"/>
    <w:rsid w:val="00B90FCD"/>
    <w:rsid w:val="00B918BB"/>
    <w:rsid w:val="00BA0ACA"/>
    <w:rsid w:val="00BA5BC2"/>
    <w:rsid w:val="00BB0417"/>
    <w:rsid w:val="00BC005D"/>
    <w:rsid w:val="00BC15DC"/>
    <w:rsid w:val="00BC4587"/>
    <w:rsid w:val="00BC6BDA"/>
    <w:rsid w:val="00BD580E"/>
    <w:rsid w:val="00BD63B1"/>
    <w:rsid w:val="00BD7CB3"/>
    <w:rsid w:val="00BE18B9"/>
    <w:rsid w:val="00BE4C38"/>
    <w:rsid w:val="00BE6CFD"/>
    <w:rsid w:val="00BE7A12"/>
    <w:rsid w:val="00BE7A99"/>
    <w:rsid w:val="00BF393D"/>
    <w:rsid w:val="00BF397F"/>
    <w:rsid w:val="00BF49E2"/>
    <w:rsid w:val="00BF4A0B"/>
    <w:rsid w:val="00BF563D"/>
    <w:rsid w:val="00C00E24"/>
    <w:rsid w:val="00C03239"/>
    <w:rsid w:val="00C04DCB"/>
    <w:rsid w:val="00C05FA9"/>
    <w:rsid w:val="00C070D3"/>
    <w:rsid w:val="00C071B6"/>
    <w:rsid w:val="00C14426"/>
    <w:rsid w:val="00C15111"/>
    <w:rsid w:val="00C27922"/>
    <w:rsid w:val="00C30A09"/>
    <w:rsid w:val="00C31747"/>
    <w:rsid w:val="00C3543F"/>
    <w:rsid w:val="00C361AF"/>
    <w:rsid w:val="00C37319"/>
    <w:rsid w:val="00C37E95"/>
    <w:rsid w:val="00C4039E"/>
    <w:rsid w:val="00C40E83"/>
    <w:rsid w:val="00C4143B"/>
    <w:rsid w:val="00C41AA1"/>
    <w:rsid w:val="00C47065"/>
    <w:rsid w:val="00C50830"/>
    <w:rsid w:val="00C5199F"/>
    <w:rsid w:val="00C51A3F"/>
    <w:rsid w:val="00C53099"/>
    <w:rsid w:val="00C5585C"/>
    <w:rsid w:val="00C57F0C"/>
    <w:rsid w:val="00C606E8"/>
    <w:rsid w:val="00C626CE"/>
    <w:rsid w:val="00C635F8"/>
    <w:rsid w:val="00C63B29"/>
    <w:rsid w:val="00C67E79"/>
    <w:rsid w:val="00C72CD3"/>
    <w:rsid w:val="00C73685"/>
    <w:rsid w:val="00C74FB0"/>
    <w:rsid w:val="00C75D2A"/>
    <w:rsid w:val="00C805DD"/>
    <w:rsid w:val="00C82A98"/>
    <w:rsid w:val="00C82E0F"/>
    <w:rsid w:val="00C90A7C"/>
    <w:rsid w:val="00C94AA2"/>
    <w:rsid w:val="00C96437"/>
    <w:rsid w:val="00C96EE3"/>
    <w:rsid w:val="00C97C89"/>
    <w:rsid w:val="00CA27A2"/>
    <w:rsid w:val="00CA55E6"/>
    <w:rsid w:val="00CA76C3"/>
    <w:rsid w:val="00CB1224"/>
    <w:rsid w:val="00CB2CB0"/>
    <w:rsid w:val="00CB565D"/>
    <w:rsid w:val="00CB7ECE"/>
    <w:rsid w:val="00CC29F8"/>
    <w:rsid w:val="00CC3419"/>
    <w:rsid w:val="00CC384A"/>
    <w:rsid w:val="00CC5FC8"/>
    <w:rsid w:val="00CD5630"/>
    <w:rsid w:val="00CD7EB9"/>
    <w:rsid w:val="00CE5B65"/>
    <w:rsid w:val="00CF3EA3"/>
    <w:rsid w:val="00CF51DB"/>
    <w:rsid w:val="00CF6E47"/>
    <w:rsid w:val="00CF75D8"/>
    <w:rsid w:val="00D005AF"/>
    <w:rsid w:val="00D015E4"/>
    <w:rsid w:val="00D01F9C"/>
    <w:rsid w:val="00D02D00"/>
    <w:rsid w:val="00D03507"/>
    <w:rsid w:val="00D07C70"/>
    <w:rsid w:val="00D14541"/>
    <w:rsid w:val="00D147C3"/>
    <w:rsid w:val="00D1557E"/>
    <w:rsid w:val="00D15F00"/>
    <w:rsid w:val="00D169FA"/>
    <w:rsid w:val="00D1716E"/>
    <w:rsid w:val="00D17F60"/>
    <w:rsid w:val="00D22499"/>
    <w:rsid w:val="00D23E35"/>
    <w:rsid w:val="00D32242"/>
    <w:rsid w:val="00D33C4E"/>
    <w:rsid w:val="00D42C29"/>
    <w:rsid w:val="00D44EAE"/>
    <w:rsid w:val="00D542B2"/>
    <w:rsid w:val="00D549E6"/>
    <w:rsid w:val="00D61D07"/>
    <w:rsid w:val="00D621AE"/>
    <w:rsid w:val="00D654C3"/>
    <w:rsid w:val="00D67299"/>
    <w:rsid w:val="00D70A97"/>
    <w:rsid w:val="00D77F0B"/>
    <w:rsid w:val="00D814AE"/>
    <w:rsid w:val="00D84614"/>
    <w:rsid w:val="00D84A22"/>
    <w:rsid w:val="00D84DFC"/>
    <w:rsid w:val="00D85A85"/>
    <w:rsid w:val="00DA3AAC"/>
    <w:rsid w:val="00DB2989"/>
    <w:rsid w:val="00DB30F4"/>
    <w:rsid w:val="00DB4493"/>
    <w:rsid w:val="00DB5123"/>
    <w:rsid w:val="00DB58AA"/>
    <w:rsid w:val="00DC0692"/>
    <w:rsid w:val="00DC242C"/>
    <w:rsid w:val="00DC28B6"/>
    <w:rsid w:val="00DC5198"/>
    <w:rsid w:val="00DC5B84"/>
    <w:rsid w:val="00DC7557"/>
    <w:rsid w:val="00DC77AA"/>
    <w:rsid w:val="00DD0F7A"/>
    <w:rsid w:val="00DD1C92"/>
    <w:rsid w:val="00DD345E"/>
    <w:rsid w:val="00DE0232"/>
    <w:rsid w:val="00DE1F7C"/>
    <w:rsid w:val="00DE214A"/>
    <w:rsid w:val="00DE3E55"/>
    <w:rsid w:val="00DF0CA4"/>
    <w:rsid w:val="00DF1A15"/>
    <w:rsid w:val="00DF51EC"/>
    <w:rsid w:val="00E001F9"/>
    <w:rsid w:val="00E014B3"/>
    <w:rsid w:val="00E01D59"/>
    <w:rsid w:val="00E02407"/>
    <w:rsid w:val="00E033CB"/>
    <w:rsid w:val="00E03D90"/>
    <w:rsid w:val="00E04BEF"/>
    <w:rsid w:val="00E0652A"/>
    <w:rsid w:val="00E06714"/>
    <w:rsid w:val="00E06E02"/>
    <w:rsid w:val="00E0732A"/>
    <w:rsid w:val="00E16BD7"/>
    <w:rsid w:val="00E202C4"/>
    <w:rsid w:val="00E31AF6"/>
    <w:rsid w:val="00E36E0A"/>
    <w:rsid w:val="00E37EC8"/>
    <w:rsid w:val="00E41A84"/>
    <w:rsid w:val="00E443FB"/>
    <w:rsid w:val="00E45F8A"/>
    <w:rsid w:val="00E46692"/>
    <w:rsid w:val="00E51273"/>
    <w:rsid w:val="00E52EA8"/>
    <w:rsid w:val="00E52F0F"/>
    <w:rsid w:val="00E552AC"/>
    <w:rsid w:val="00E560D1"/>
    <w:rsid w:val="00E5616D"/>
    <w:rsid w:val="00E603B9"/>
    <w:rsid w:val="00E60A3F"/>
    <w:rsid w:val="00E626C5"/>
    <w:rsid w:val="00E66DBC"/>
    <w:rsid w:val="00E70D40"/>
    <w:rsid w:val="00E70D65"/>
    <w:rsid w:val="00E73CEF"/>
    <w:rsid w:val="00E74268"/>
    <w:rsid w:val="00E74B54"/>
    <w:rsid w:val="00E755E4"/>
    <w:rsid w:val="00E807C0"/>
    <w:rsid w:val="00E81BF0"/>
    <w:rsid w:val="00E87422"/>
    <w:rsid w:val="00E912CA"/>
    <w:rsid w:val="00E9586E"/>
    <w:rsid w:val="00EA4FE6"/>
    <w:rsid w:val="00EA5E06"/>
    <w:rsid w:val="00EA69D4"/>
    <w:rsid w:val="00EB1964"/>
    <w:rsid w:val="00EB4D72"/>
    <w:rsid w:val="00EC2D83"/>
    <w:rsid w:val="00EC4EB2"/>
    <w:rsid w:val="00EE1AE2"/>
    <w:rsid w:val="00EE1C36"/>
    <w:rsid w:val="00EE4C6D"/>
    <w:rsid w:val="00EE5D0C"/>
    <w:rsid w:val="00EF02C5"/>
    <w:rsid w:val="00EF0B42"/>
    <w:rsid w:val="00EF1A74"/>
    <w:rsid w:val="00EF5695"/>
    <w:rsid w:val="00EF6236"/>
    <w:rsid w:val="00F00B0E"/>
    <w:rsid w:val="00F00CBE"/>
    <w:rsid w:val="00F0172A"/>
    <w:rsid w:val="00F02DA1"/>
    <w:rsid w:val="00F06662"/>
    <w:rsid w:val="00F06701"/>
    <w:rsid w:val="00F0707B"/>
    <w:rsid w:val="00F07A22"/>
    <w:rsid w:val="00F11119"/>
    <w:rsid w:val="00F11885"/>
    <w:rsid w:val="00F17F8E"/>
    <w:rsid w:val="00F20F5A"/>
    <w:rsid w:val="00F279E2"/>
    <w:rsid w:val="00F333A4"/>
    <w:rsid w:val="00F3373C"/>
    <w:rsid w:val="00F35D60"/>
    <w:rsid w:val="00F37B4A"/>
    <w:rsid w:val="00F409D5"/>
    <w:rsid w:val="00F45CCF"/>
    <w:rsid w:val="00F50E2F"/>
    <w:rsid w:val="00F51A68"/>
    <w:rsid w:val="00F5565E"/>
    <w:rsid w:val="00F57917"/>
    <w:rsid w:val="00F61453"/>
    <w:rsid w:val="00F617C6"/>
    <w:rsid w:val="00F6634C"/>
    <w:rsid w:val="00F6717C"/>
    <w:rsid w:val="00F702E6"/>
    <w:rsid w:val="00F704A3"/>
    <w:rsid w:val="00F70814"/>
    <w:rsid w:val="00F70B85"/>
    <w:rsid w:val="00F7351B"/>
    <w:rsid w:val="00F76C6D"/>
    <w:rsid w:val="00F778F7"/>
    <w:rsid w:val="00F80B90"/>
    <w:rsid w:val="00F82B5D"/>
    <w:rsid w:val="00F91752"/>
    <w:rsid w:val="00F9406D"/>
    <w:rsid w:val="00F94DD4"/>
    <w:rsid w:val="00F966C0"/>
    <w:rsid w:val="00F96B07"/>
    <w:rsid w:val="00F97280"/>
    <w:rsid w:val="00FB18D7"/>
    <w:rsid w:val="00FB190E"/>
    <w:rsid w:val="00FC6AA6"/>
    <w:rsid w:val="00FD3F6A"/>
    <w:rsid w:val="00FD4483"/>
    <w:rsid w:val="00FD6C01"/>
    <w:rsid w:val="00FD7915"/>
    <w:rsid w:val="00FE38EC"/>
    <w:rsid w:val="00FF4086"/>
    <w:rsid w:val="00FF528D"/>
    <w:rsid w:val="00FF56CB"/>
    <w:rsid w:val="00FF629A"/>
    <w:rsid w:val="03728CF2"/>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F5F497C1-0A5E-42B1-A2BB-128241AB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40"/>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customStyle="1" w:styleId="UnresolvedMention1">
    <w:name w:val="Unresolved Mention1"/>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05179056">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233545152">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14814434">
      <w:bodyDiv w:val="1"/>
      <w:marLeft w:val="0"/>
      <w:marRight w:val="0"/>
      <w:marTop w:val="0"/>
      <w:marBottom w:val="0"/>
      <w:divBdr>
        <w:top w:val="none" w:sz="0" w:space="0" w:color="auto"/>
        <w:left w:val="none" w:sz="0" w:space="0" w:color="auto"/>
        <w:bottom w:val="none" w:sz="0" w:space="0" w:color="auto"/>
        <w:right w:val="none" w:sz="0" w:space="0" w:color="auto"/>
      </w:divBdr>
      <w:divsChild>
        <w:div w:id="94978380">
          <w:marLeft w:val="0"/>
          <w:marRight w:val="0"/>
          <w:marTop w:val="0"/>
          <w:marBottom w:val="0"/>
          <w:divBdr>
            <w:top w:val="none" w:sz="0" w:space="0" w:color="auto"/>
            <w:left w:val="none" w:sz="0" w:space="0" w:color="auto"/>
            <w:bottom w:val="none" w:sz="0" w:space="0" w:color="auto"/>
            <w:right w:val="none" w:sz="0" w:space="0" w:color="auto"/>
          </w:divBdr>
          <w:divsChild>
            <w:div w:id="15157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30365141">
      <w:bodyDiv w:val="1"/>
      <w:marLeft w:val="0"/>
      <w:marRight w:val="0"/>
      <w:marTop w:val="0"/>
      <w:marBottom w:val="0"/>
      <w:divBdr>
        <w:top w:val="none" w:sz="0" w:space="0" w:color="auto"/>
        <w:left w:val="none" w:sz="0" w:space="0" w:color="auto"/>
        <w:bottom w:val="none" w:sz="0" w:space="0" w:color="auto"/>
        <w:right w:val="none" w:sz="0" w:space="0" w:color="auto"/>
      </w:divBdr>
      <w:divsChild>
        <w:div w:id="1165707116">
          <w:marLeft w:val="0"/>
          <w:marRight w:val="0"/>
          <w:marTop w:val="0"/>
          <w:marBottom w:val="0"/>
          <w:divBdr>
            <w:top w:val="none" w:sz="0" w:space="0" w:color="auto"/>
            <w:left w:val="none" w:sz="0" w:space="0" w:color="auto"/>
            <w:bottom w:val="none" w:sz="0" w:space="0" w:color="auto"/>
            <w:right w:val="none" w:sz="0" w:space="0" w:color="auto"/>
          </w:divBdr>
          <w:divsChild>
            <w:div w:id="12183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ngthawatchai@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b45fa4df7b8258a33d9763181d27be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58c328c5c6a43ef4bc7fff7fa086b88e"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CDDB5-0D6E-423C-AA5F-361845E0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C541D432-9994-4870-ADD8-616B0D6D36D0}">
  <ds:schemaRefs>
    <ds:schemaRef ds:uri="http://schemas.openxmlformats.org/officeDocument/2006/bibliography"/>
  </ds:schemaRefs>
</ds:datastoreItem>
</file>

<file path=customXml/itemProps4.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1176</Words>
  <Characters>7407</Characters>
  <Application>Microsoft Office Word</Application>
  <DocSecurity>0</DocSecurity>
  <Lines>228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Links>
    <vt:vector size="6" baseType="variant">
      <vt:variant>
        <vt:i4>5046344</vt:i4>
      </vt:variant>
      <vt:variant>
        <vt:i4>0</vt:i4>
      </vt:variant>
      <vt:variant>
        <vt:i4>0</vt:i4>
      </vt:variant>
      <vt:variant>
        <vt:i4>5</vt:i4>
      </vt:variant>
      <vt:variant>
        <vt:lpwstr>https://www.gov.kz/memleket/entities/mdai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14</cp:revision>
  <cp:lastPrinted>2024-11-04T06:02:00Z</cp:lastPrinted>
  <dcterms:created xsi:type="dcterms:W3CDTF">2024-11-04T04:18:00Z</dcterms:created>
  <dcterms:modified xsi:type="dcterms:W3CDTF">2024-11-21T00:42:00Z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