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C051" w14:textId="76DEC1C8" w:rsidR="00A47C59" w:rsidRPr="0083299B" w:rsidRDefault="00A47C59" w:rsidP="001E0A05">
      <w:pPr>
        <w:spacing w:before="41"/>
        <w:ind w:right="-20"/>
        <w:rPr>
          <w:rFonts w:ascii="Calibri" w:hAnsi="Calibri" w:cs="Times New Roman"/>
        </w:rPr>
      </w:pPr>
    </w:p>
    <w:p w14:paraId="71DF032B" w14:textId="137FBCDA" w:rsidR="002341FD" w:rsidRDefault="00384C0B" w:rsidP="004B4E72">
      <w:pPr>
        <w:jc w:val="both"/>
        <w:rPr>
          <w:rFonts w:ascii="Calibri" w:eastAsia="Dotum" w:hAnsi="Calibri" w:cs="Times New Roman"/>
          <w:b/>
          <w:bCs/>
          <w:sz w:val="32"/>
          <w:szCs w:val="32"/>
          <w:lang w:eastAsia="ko-KR"/>
        </w:rPr>
      </w:pPr>
      <w:r w:rsidRPr="00384C0B">
        <w:rPr>
          <w:rFonts w:ascii="Calibri" w:eastAsia="Dotum" w:hAnsi="Calibri" w:cs="Times New Roman"/>
          <w:b/>
          <w:bCs/>
          <w:sz w:val="32"/>
          <w:szCs w:val="32"/>
          <w:lang w:eastAsia="ko-KR"/>
        </w:rPr>
        <w:t>ACTION PLAN</w:t>
      </w:r>
    </w:p>
    <w:p w14:paraId="35A73D96" w14:textId="07E39A20" w:rsidR="00834F77" w:rsidRPr="00834F77" w:rsidRDefault="00834F77" w:rsidP="004B4E72">
      <w:pPr>
        <w:jc w:val="both"/>
        <w:rPr>
          <w:rFonts w:ascii="Calibri" w:eastAsia="Dotum" w:hAnsi="Calibri" w:cs="Times New Roman"/>
          <w:lang w:eastAsia="ko-KR"/>
        </w:rPr>
      </w:pPr>
      <w:r w:rsidRPr="00834F77">
        <w:rPr>
          <w:rFonts w:ascii="Calibri" w:eastAsia="Dotum" w:hAnsi="Calibri" w:cs="Times New Roman"/>
          <w:lang w:eastAsia="ko-KR"/>
        </w:rPr>
        <w:t>It</w:t>
      </w:r>
      <w:r>
        <w:rPr>
          <w:rFonts w:ascii="Calibri" w:eastAsia="Dotum" w:hAnsi="Calibri" w:cs="Times New Roman"/>
          <w:lang w:eastAsia="ko-KR"/>
        </w:rPr>
        <w:t xml:space="preserve"> i</w:t>
      </w:r>
      <w:r w:rsidRPr="00834F77">
        <w:rPr>
          <w:rFonts w:ascii="Calibri" w:eastAsia="Dotum" w:hAnsi="Calibri" w:cs="Times New Roman"/>
          <w:lang w:eastAsia="ko-KR"/>
        </w:rPr>
        <w:t>s important to customize the action plan to the specific needs and context of your country</w:t>
      </w:r>
      <w:r w:rsidR="00214DA8">
        <w:rPr>
          <w:rFonts w:ascii="Calibri" w:eastAsia="Dotum" w:hAnsi="Calibri" w:cs="Times New Roman"/>
          <w:lang w:eastAsia="ko-KR"/>
        </w:rPr>
        <w:t xml:space="preserve"> and r</w:t>
      </w:r>
      <w:r w:rsidRPr="00834F77">
        <w:rPr>
          <w:rFonts w:ascii="Calibri" w:eastAsia="Dotum" w:hAnsi="Calibri" w:cs="Times New Roman"/>
          <w:lang w:eastAsia="ko-KR"/>
        </w:rPr>
        <w:t>egularly assess the program's impact</w:t>
      </w:r>
      <w:r w:rsidR="00214DA8">
        <w:rPr>
          <w:rFonts w:ascii="Calibri" w:eastAsia="Dotum" w:hAnsi="Calibri" w:cs="Times New Roman"/>
          <w:lang w:eastAsia="ko-KR"/>
        </w:rPr>
        <w:t>,</w:t>
      </w:r>
      <w:r w:rsidRPr="00834F77">
        <w:rPr>
          <w:rFonts w:ascii="Calibri" w:eastAsia="Dotum" w:hAnsi="Calibri" w:cs="Times New Roman"/>
          <w:lang w:eastAsia="ko-KR"/>
        </w:rPr>
        <w:t xml:space="preserve"> make necessary adjustments to ensure its success in promoting women's entrepreneurship.</w:t>
      </w:r>
    </w:p>
    <w:p w14:paraId="1B1CBD64" w14:textId="77777777" w:rsidR="002341FD" w:rsidRDefault="002341FD" w:rsidP="004B4E72">
      <w:pPr>
        <w:jc w:val="both"/>
        <w:rPr>
          <w:rFonts w:ascii="Calibri" w:eastAsia="Malgun Gothic" w:hAnsi="Calibri" w:cs="Times New Roman"/>
          <w:lang w:eastAsia="ko-KR" w:bidi="th-TH"/>
        </w:rPr>
      </w:pPr>
    </w:p>
    <w:p w14:paraId="24447880" w14:textId="77777777" w:rsidR="00A47C59" w:rsidRPr="00FC27E8" w:rsidRDefault="008E05CB" w:rsidP="00FC27E8">
      <w:pPr>
        <w:pStyle w:val="Heading1"/>
        <w:numPr>
          <w:ilvl w:val="0"/>
          <w:numId w:val="25"/>
        </w:numPr>
        <w:rPr>
          <w:rFonts w:ascii="Calibri" w:hAnsi="Calibri"/>
          <w:b/>
          <w:bCs/>
          <w:sz w:val="32"/>
          <w:szCs w:val="32"/>
          <w:lang w:eastAsia="ko-KR"/>
        </w:rPr>
      </w:pPr>
      <w:r w:rsidRPr="00FC27E8">
        <w:rPr>
          <w:rFonts w:ascii="Calibri" w:hAnsi="Calibri"/>
          <w:b/>
          <w:bCs/>
          <w:sz w:val="32"/>
          <w:szCs w:val="32"/>
          <w:lang w:eastAsia="ko-KR"/>
        </w:rPr>
        <w:t>ABOUT YOURSELF</w:t>
      </w:r>
    </w:p>
    <w:p w14:paraId="41AF24A9" w14:textId="77777777" w:rsidR="00D6699F" w:rsidRPr="0083299B" w:rsidRDefault="00D6699F" w:rsidP="00D6699F">
      <w:pPr>
        <w:rPr>
          <w:rFonts w:ascii="Calibri" w:eastAsia="Malgun Gothic" w:hAnsi="Calibri" w:cs="Times New Roman"/>
          <w:lang w:eastAsia="ko-KR"/>
        </w:rPr>
      </w:pPr>
    </w:p>
    <w:tbl>
      <w:tblPr>
        <w:tblW w:w="13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4"/>
        <w:gridCol w:w="6206"/>
      </w:tblGrid>
      <w:tr w:rsidR="00384C0B" w:rsidRPr="0083299B" w14:paraId="3BD94F06" w14:textId="77777777" w:rsidTr="001335AD">
        <w:trPr>
          <w:trHeight w:val="440"/>
          <w:jc w:val="center"/>
        </w:trPr>
        <w:tc>
          <w:tcPr>
            <w:tcW w:w="7134" w:type="dxa"/>
            <w:shd w:val="clear" w:color="auto" w:fill="auto"/>
            <w:vAlign w:val="center"/>
          </w:tcPr>
          <w:p w14:paraId="07253F67" w14:textId="685F0B2C" w:rsidR="00384C0B" w:rsidRDefault="00384C0B" w:rsidP="00CD00C2">
            <w:pPr>
              <w:pStyle w:val="NormalWeb"/>
              <w:spacing w:before="0" w:beforeAutospacing="0" w:after="0" w:afterAutospacing="0"/>
              <w:rPr>
                <w:rFonts w:ascii="Calibri" w:eastAsia="Malgun Gothic" w:hAnsi="Calibri" w:cs="Times New Roman"/>
                <w:i/>
                <w:lang w:eastAsia="ko-KR"/>
              </w:rPr>
            </w:pPr>
            <w:r>
              <w:rPr>
                <w:rFonts w:ascii="Calibri" w:eastAsia="Malgun Gothic" w:hAnsi="Calibri" w:cs="Times New Roman"/>
                <w:i/>
                <w:lang w:eastAsia="ko-KR"/>
              </w:rPr>
              <w:t>Name:</w:t>
            </w:r>
          </w:p>
        </w:tc>
        <w:tc>
          <w:tcPr>
            <w:tcW w:w="6206" w:type="dxa"/>
            <w:vAlign w:val="center"/>
          </w:tcPr>
          <w:p w14:paraId="3AFDF629" w14:textId="2BFD54F3" w:rsidR="00384C0B" w:rsidRDefault="00384C0B" w:rsidP="00CD00C2">
            <w:pPr>
              <w:pStyle w:val="NormalWeb"/>
              <w:spacing w:before="0" w:beforeAutospacing="0" w:after="0" w:afterAutospacing="0"/>
              <w:rPr>
                <w:rFonts w:ascii="Calibri" w:eastAsia="Malgun Gothic" w:hAnsi="Calibri" w:cs="Times New Roman"/>
                <w:i/>
                <w:lang w:eastAsia="ko-KR"/>
              </w:rPr>
            </w:pPr>
            <w:r>
              <w:rPr>
                <w:rFonts w:ascii="Calibri" w:eastAsia="Malgun Gothic" w:hAnsi="Calibri" w:cs="Times New Roman"/>
                <w:i/>
                <w:lang w:eastAsia="ko-KR"/>
              </w:rPr>
              <w:t>Country:</w:t>
            </w:r>
          </w:p>
        </w:tc>
      </w:tr>
      <w:tr w:rsidR="00384C0B" w:rsidRPr="0083299B" w14:paraId="0DD866E8" w14:textId="77777777" w:rsidTr="001335AD">
        <w:trPr>
          <w:trHeight w:val="440"/>
          <w:jc w:val="center"/>
        </w:trPr>
        <w:tc>
          <w:tcPr>
            <w:tcW w:w="7134" w:type="dxa"/>
            <w:shd w:val="clear" w:color="auto" w:fill="auto"/>
            <w:vAlign w:val="center"/>
          </w:tcPr>
          <w:p w14:paraId="548613D1" w14:textId="02971BBB" w:rsidR="00384C0B" w:rsidRDefault="00384C0B" w:rsidP="00CD00C2">
            <w:pPr>
              <w:pStyle w:val="NormalWeb"/>
              <w:spacing w:before="0" w:beforeAutospacing="0" w:after="0" w:afterAutospacing="0"/>
              <w:rPr>
                <w:rFonts w:ascii="Calibri" w:eastAsia="Malgun Gothic" w:hAnsi="Calibri" w:cs="Times New Roman"/>
                <w:i/>
                <w:lang w:eastAsia="ko-KR"/>
              </w:rPr>
            </w:pPr>
            <w:r>
              <w:rPr>
                <w:rFonts w:ascii="Calibri" w:eastAsia="Malgun Gothic" w:hAnsi="Calibri" w:cs="Times New Roman"/>
                <w:i/>
                <w:lang w:eastAsia="ko-KR"/>
              </w:rPr>
              <w:t>Functional Title:</w:t>
            </w:r>
          </w:p>
        </w:tc>
        <w:tc>
          <w:tcPr>
            <w:tcW w:w="6206" w:type="dxa"/>
            <w:vAlign w:val="center"/>
          </w:tcPr>
          <w:p w14:paraId="36B30BCC" w14:textId="6062AF64" w:rsidR="00384C0B" w:rsidRDefault="00384C0B" w:rsidP="00CD00C2">
            <w:pPr>
              <w:pStyle w:val="NormalWeb"/>
              <w:spacing w:before="0" w:beforeAutospacing="0" w:after="0" w:afterAutospacing="0"/>
              <w:rPr>
                <w:rFonts w:ascii="Calibri" w:eastAsia="Malgun Gothic" w:hAnsi="Calibri" w:cs="Times New Roman"/>
                <w:i/>
                <w:lang w:eastAsia="ko-KR"/>
              </w:rPr>
            </w:pPr>
            <w:r>
              <w:rPr>
                <w:rFonts w:ascii="Calibri" w:eastAsia="Malgun Gothic" w:hAnsi="Calibri" w:cs="Times New Roman"/>
                <w:i/>
                <w:lang w:eastAsia="ko-KR"/>
              </w:rPr>
              <w:t>Email:</w:t>
            </w:r>
          </w:p>
        </w:tc>
      </w:tr>
      <w:tr w:rsidR="002F5255" w:rsidRPr="0083299B" w14:paraId="66F642F2" w14:textId="77777777" w:rsidTr="001335AD">
        <w:trPr>
          <w:trHeight w:val="440"/>
          <w:jc w:val="center"/>
        </w:trPr>
        <w:tc>
          <w:tcPr>
            <w:tcW w:w="7134" w:type="dxa"/>
            <w:shd w:val="clear" w:color="auto" w:fill="auto"/>
            <w:vAlign w:val="center"/>
          </w:tcPr>
          <w:p w14:paraId="6A52C115" w14:textId="726FB4B4" w:rsidR="002F5255" w:rsidRPr="0083299B" w:rsidRDefault="00384C0B" w:rsidP="00CD00C2">
            <w:pPr>
              <w:pStyle w:val="NormalWeb"/>
              <w:spacing w:before="0" w:beforeAutospacing="0" w:after="0" w:afterAutospacing="0"/>
              <w:rPr>
                <w:rFonts w:ascii="Calibri" w:eastAsia="Malgun Gothic" w:hAnsi="Calibri" w:cs="Times New Roman"/>
                <w:i/>
                <w:lang w:eastAsia="ko-KR"/>
              </w:rPr>
            </w:pPr>
            <w:r>
              <w:rPr>
                <w:rFonts w:ascii="Calibri" w:eastAsia="Malgun Gothic" w:hAnsi="Calibri" w:cs="Times New Roman"/>
                <w:i/>
                <w:lang w:eastAsia="ko-KR"/>
              </w:rPr>
              <w:t>Organization</w:t>
            </w:r>
          </w:p>
        </w:tc>
        <w:tc>
          <w:tcPr>
            <w:tcW w:w="6206" w:type="dxa"/>
            <w:vAlign w:val="center"/>
          </w:tcPr>
          <w:p w14:paraId="03C63BF1" w14:textId="4664B8FC" w:rsidR="002F5255" w:rsidRPr="0083299B" w:rsidRDefault="00384C0B" w:rsidP="00CD00C2">
            <w:pPr>
              <w:pStyle w:val="NormalWeb"/>
              <w:spacing w:before="0" w:beforeAutospacing="0" w:after="0" w:afterAutospacing="0"/>
              <w:rPr>
                <w:rFonts w:ascii="Calibri" w:eastAsia="Malgun Gothic" w:hAnsi="Calibri" w:cs="Times New Roman"/>
                <w:i/>
                <w:lang w:eastAsia="ko-KR"/>
              </w:rPr>
            </w:pPr>
            <w:r>
              <w:rPr>
                <w:rFonts w:ascii="Calibri" w:eastAsia="Malgun Gothic" w:hAnsi="Calibri" w:cs="Times New Roman"/>
                <w:i/>
                <w:lang w:eastAsia="ko-KR"/>
              </w:rPr>
              <w:t>URL:</w:t>
            </w:r>
          </w:p>
        </w:tc>
      </w:tr>
      <w:tr w:rsidR="002F5255" w:rsidRPr="0083299B" w14:paraId="2F651F1B" w14:textId="77777777" w:rsidTr="001335AD">
        <w:trPr>
          <w:trHeight w:val="449"/>
          <w:jc w:val="center"/>
        </w:trPr>
        <w:tc>
          <w:tcPr>
            <w:tcW w:w="13340" w:type="dxa"/>
            <w:gridSpan w:val="2"/>
            <w:shd w:val="clear" w:color="auto" w:fill="auto"/>
            <w:vAlign w:val="center"/>
          </w:tcPr>
          <w:p w14:paraId="1073392D" w14:textId="12C2D975" w:rsidR="002F5255" w:rsidRPr="0083299B" w:rsidRDefault="00384C0B" w:rsidP="00CD00C2">
            <w:pPr>
              <w:pStyle w:val="NormalWeb"/>
              <w:spacing w:before="0" w:beforeAutospacing="0" w:after="0" w:afterAutospacing="0"/>
              <w:rPr>
                <w:rFonts w:ascii="Calibri" w:eastAsia="Malgun Gothic" w:hAnsi="Calibri" w:cs="Times New Roman"/>
                <w:i/>
                <w:lang w:eastAsia="ko-KR"/>
              </w:rPr>
            </w:pPr>
            <w:r>
              <w:rPr>
                <w:rFonts w:ascii="Calibri" w:eastAsia="Malgun Gothic" w:hAnsi="Calibri" w:cs="Times New Roman"/>
                <w:i/>
                <w:lang w:eastAsia="ko-KR"/>
              </w:rPr>
              <w:t>Email:</w:t>
            </w:r>
            <w:r w:rsidR="002F5255" w:rsidRPr="0083299B">
              <w:rPr>
                <w:rFonts w:ascii="Calibri" w:eastAsia="Malgun Gothic" w:hAnsi="Calibri" w:cs="Times New Roman"/>
                <w:i/>
                <w:lang w:eastAsia="ko-KR"/>
              </w:rPr>
              <w:t xml:space="preserve"> </w:t>
            </w:r>
          </w:p>
        </w:tc>
      </w:tr>
      <w:tr w:rsidR="00384C0B" w:rsidRPr="0083299B" w14:paraId="739276B3" w14:textId="77777777" w:rsidTr="00384C0B">
        <w:trPr>
          <w:trHeight w:val="449"/>
          <w:jc w:val="center"/>
        </w:trPr>
        <w:tc>
          <w:tcPr>
            <w:tcW w:w="1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FFAB3" w14:textId="77777777" w:rsidR="00384C0B" w:rsidRPr="0083299B" w:rsidRDefault="00384C0B" w:rsidP="00B608F8">
            <w:pPr>
              <w:pStyle w:val="NormalWeb"/>
              <w:spacing w:before="0" w:beforeAutospacing="0" w:after="0" w:afterAutospacing="0"/>
              <w:rPr>
                <w:rFonts w:ascii="Calibri" w:eastAsia="Malgun Gothic" w:hAnsi="Calibri" w:cs="Times New Roman"/>
                <w:i/>
                <w:lang w:eastAsia="ko-KR"/>
              </w:rPr>
            </w:pPr>
            <w:r w:rsidRPr="0083299B">
              <w:rPr>
                <w:rFonts w:ascii="Calibri" w:eastAsia="Malgun Gothic" w:hAnsi="Calibri" w:cs="Times New Roman"/>
                <w:i/>
                <w:lang w:eastAsia="ko-KR"/>
              </w:rPr>
              <w:t>Please check the type of your organization/institution</w:t>
            </w:r>
          </w:p>
          <w:p w14:paraId="30316F95" w14:textId="77777777" w:rsidR="00384C0B" w:rsidRPr="0083299B" w:rsidRDefault="00384C0B" w:rsidP="00B608F8">
            <w:pPr>
              <w:pStyle w:val="NormalWeb"/>
              <w:spacing w:before="0" w:beforeAutospacing="0" w:after="0" w:afterAutospacing="0"/>
              <w:rPr>
                <w:rFonts w:ascii="Calibri" w:eastAsia="Malgun Gothic" w:hAnsi="Calibri" w:cs="Times New Roman"/>
                <w:i/>
                <w:lang w:eastAsia="ko-KR"/>
              </w:rPr>
            </w:pPr>
            <w:proofErr w:type="gramStart"/>
            <w:r w:rsidRPr="0083299B">
              <w:rPr>
                <w:rFonts w:ascii="Calibri" w:eastAsia="Malgun Gothic" w:hAnsi="Calibri" w:cs="Times New Roman"/>
                <w:i/>
                <w:lang w:eastAsia="ko-KR"/>
              </w:rPr>
              <w:t xml:space="preserve">(  </w:t>
            </w:r>
            <w:proofErr w:type="gramEnd"/>
            <w:r w:rsidRPr="0083299B">
              <w:rPr>
                <w:rFonts w:ascii="Calibri" w:eastAsia="Malgun Gothic" w:hAnsi="Calibri" w:cs="Times New Roman"/>
                <w:i/>
                <w:lang w:eastAsia="ko-KR"/>
              </w:rPr>
              <w:t xml:space="preserve"> ) Government (  ) Academ</w:t>
            </w:r>
            <w:r>
              <w:rPr>
                <w:rFonts w:ascii="Calibri" w:eastAsia="Malgun Gothic" w:hAnsi="Calibri" w:cs="Times New Roman"/>
                <w:i/>
                <w:lang w:eastAsia="ko-KR"/>
              </w:rPr>
              <w:t>ia</w:t>
            </w:r>
            <w:r w:rsidRPr="0083299B">
              <w:rPr>
                <w:rFonts w:ascii="Calibri" w:eastAsia="Malgun Gothic" w:hAnsi="Calibri" w:cs="Times New Roman"/>
                <w:i/>
                <w:lang w:eastAsia="ko-KR"/>
              </w:rPr>
              <w:t xml:space="preserve"> (  ) Non-Government Organization (  ) Private Sector (  ) Other</w:t>
            </w:r>
          </w:p>
        </w:tc>
      </w:tr>
    </w:tbl>
    <w:p w14:paraId="59B2293B" w14:textId="22E4A88F" w:rsidR="001335AD" w:rsidRDefault="001335AD" w:rsidP="00DC6027">
      <w:pPr>
        <w:rPr>
          <w:lang w:eastAsia="ko-KR"/>
        </w:rPr>
      </w:pPr>
    </w:p>
    <w:p w14:paraId="4792FFFD" w14:textId="37667BC4" w:rsidR="00413322" w:rsidRDefault="00413322">
      <w:pPr>
        <w:suppressAutoHyphens w:val="0"/>
        <w:rPr>
          <w:rFonts w:ascii="Calibri" w:eastAsia="Dotum" w:hAnsi="Calibri" w:cs="Times New Roman"/>
          <w:b/>
          <w:bCs/>
          <w:sz w:val="32"/>
          <w:szCs w:val="32"/>
          <w:lang w:eastAsia="ko-KR"/>
        </w:rPr>
      </w:pPr>
      <w:r>
        <w:rPr>
          <w:rFonts w:ascii="Calibri" w:eastAsia="Dotum" w:hAnsi="Calibri" w:cs="Times New Roman"/>
          <w:b/>
          <w:bCs/>
          <w:sz w:val="32"/>
          <w:szCs w:val="32"/>
          <w:lang w:eastAsia="ko-KR"/>
        </w:rPr>
        <w:br w:type="page"/>
      </w:r>
    </w:p>
    <w:p w14:paraId="310F7DED" w14:textId="77777777" w:rsidR="001D7FC4" w:rsidRDefault="001D7FC4" w:rsidP="001D7FC4">
      <w:pPr>
        <w:pStyle w:val="Heading1"/>
        <w:numPr>
          <w:ilvl w:val="0"/>
          <w:numId w:val="25"/>
        </w:numPr>
        <w:rPr>
          <w:rFonts w:ascii="Calibri" w:hAnsi="Calibri"/>
          <w:b/>
          <w:bCs/>
          <w:sz w:val="32"/>
          <w:szCs w:val="32"/>
          <w:lang w:eastAsia="ko-KR"/>
        </w:rPr>
      </w:pPr>
      <w:r>
        <w:rPr>
          <w:rFonts w:ascii="Calibri" w:hAnsi="Calibri"/>
          <w:b/>
          <w:bCs/>
          <w:sz w:val="32"/>
          <w:szCs w:val="32"/>
          <w:lang w:eastAsia="ko-KR"/>
        </w:rPr>
        <w:lastRenderedPageBreak/>
        <w:t>ORGANIZATIONAL PROGRAMMES AND PRIORITIES</w:t>
      </w:r>
    </w:p>
    <w:p w14:paraId="21B2BB20" w14:textId="77777777" w:rsidR="00662F9F" w:rsidRDefault="00662F9F" w:rsidP="001D7FC4">
      <w:pPr>
        <w:pStyle w:val="NoSpacing"/>
        <w:spacing w:line="259" w:lineRule="auto"/>
        <w:rPr>
          <w:rFonts w:ascii="Calibri" w:hAnsi="Calibr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0174"/>
      </w:tblGrid>
      <w:tr w:rsidR="005B69DD" w:rsidRPr="00214DA8" w14:paraId="06082F69" w14:textId="77777777" w:rsidTr="00214DA8">
        <w:tc>
          <w:tcPr>
            <w:tcW w:w="13949" w:type="dxa"/>
            <w:gridSpan w:val="2"/>
            <w:shd w:val="clear" w:color="auto" w:fill="DBE5F1" w:themeFill="accent1" w:themeFillTint="33"/>
          </w:tcPr>
          <w:p w14:paraId="6A2AC659" w14:textId="3E2A1B40" w:rsidR="005B69DD" w:rsidRPr="00214DA8" w:rsidRDefault="004B4CCA" w:rsidP="001D7FC4">
            <w:pPr>
              <w:pStyle w:val="NoSpacing"/>
              <w:spacing w:line="259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Existing n</w:t>
            </w:r>
            <w:r w:rsidR="005B69DD" w:rsidRPr="00214DA8">
              <w:rPr>
                <w:rFonts w:ascii="Calibri" w:hAnsi="Calibri"/>
                <w:b/>
                <w:bCs/>
              </w:rPr>
              <w:t>ational plan</w:t>
            </w:r>
            <w:r>
              <w:rPr>
                <w:rFonts w:ascii="Calibri" w:hAnsi="Calibri"/>
                <w:b/>
                <w:bCs/>
              </w:rPr>
              <w:t>s/strategies/initiatives</w:t>
            </w:r>
          </w:p>
        </w:tc>
      </w:tr>
      <w:tr w:rsidR="00593F10" w14:paraId="41F12262" w14:textId="77777777" w:rsidTr="00413322">
        <w:tc>
          <w:tcPr>
            <w:tcW w:w="3775" w:type="dxa"/>
          </w:tcPr>
          <w:p w14:paraId="6A85F55F" w14:textId="77777777" w:rsidR="00593F10" w:rsidRDefault="005B69DD" w:rsidP="001D7FC4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Please list national plans/strategies/</w:t>
            </w:r>
            <w:r w:rsidR="00214DA8">
              <w:rPr>
                <w:rFonts w:ascii="Calibri" w:hAnsi="Calibri"/>
                <w:i/>
                <w:iCs/>
              </w:rPr>
              <w:t>initiatives</w:t>
            </w:r>
            <w:r>
              <w:rPr>
                <w:rFonts w:ascii="Calibri" w:hAnsi="Calibri"/>
                <w:i/>
                <w:iCs/>
              </w:rPr>
              <w:t xml:space="preserve"> that are aligned with WIFI’s </w:t>
            </w:r>
            <w:proofErr w:type="gramStart"/>
            <w:r>
              <w:rPr>
                <w:rFonts w:ascii="Calibri" w:hAnsi="Calibri"/>
                <w:i/>
                <w:iCs/>
              </w:rPr>
              <w:t>objectives</w:t>
            </w:r>
            <w:proofErr w:type="gramEnd"/>
          </w:p>
          <w:p w14:paraId="50D2E05F" w14:textId="77777777" w:rsidR="00214DA8" w:rsidRDefault="00214DA8" w:rsidP="001D7FC4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2BD032BE" w14:textId="77777777" w:rsidR="00214DA8" w:rsidRDefault="00214DA8" w:rsidP="001D7FC4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7AA85E53" w14:textId="77777777" w:rsidR="00214DA8" w:rsidRDefault="00214DA8" w:rsidP="001D7FC4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26C27EDA" w14:textId="7F22F1EF" w:rsidR="00214DA8" w:rsidRDefault="00214DA8" w:rsidP="001D7FC4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  <w:tc>
          <w:tcPr>
            <w:tcW w:w="10174" w:type="dxa"/>
          </w:tcPr>
          <w:p w14:paraId="7833D5C0" w14:textId="77777777" w:rsidR="00593F10" w:rsidRDefault="00214DA8" w:rsidP="001D7FC4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1.</w:t>
            </w:r>
          </w:p>
          <w:p w14:paraId="20216005" w14:textId="77777777" w:rsidR="00214DA8" w:rsidRDefault="00214DA8" w:rsidP="001D7FC4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2.</w:t>
            </w:r>
          </w:p>
          <w:p w14:paraId="0E893CE0" w14:textId="6D51E835" w:rsidR="00214DA8" w:rsidRDefault="00214DA8" w:rsidP="001D7FC4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3.</w:t>
            </w:r>
          </w:p>
        </w:tc>
      </w:tr>
      <w:tr w:rsidR="005B69DD" w:rsidRPr="004C5754" w14:paraId="53A1CEBE" w14:textId="77777777" w:rsidTr="00D54422">
        <w:tc>
          <w:tcPr>
            <w:tcW w:w="13949" w:type="dxa"/>
            <w:gridSpan w:val="2"/>
            <w:shd w:val="clear" w:color="auto" w:fill="DBE5F1" w:themeFill="accent1" w:themeFillTint="33"/>
          </w:tcPr>
          <w:p w14:paraId="47278EE5" w14:textId="36A66F2D" w:rsidR="005B69DD" w:rsidRPr="004C5754" w:rsidRDefault="005B69DD" w:rsidP="005B69DD">
            <w:pPr>
              <w:pStyle w:val="NoSpacing"/>
              <w:rPr>
                <w:rFonts w:ascii="Calibri" w:eastAsia="Malgun Gothic" w:hAnsi="Calibri"/>
                <w:b/>
                <w:bCs/>
                <w:lang w:eastAsia="ko-KR"/>
              </w:rPr>
            </w:pPr>
            <w:r w:rsidRPr="004C5754">
              <w:rPr>
                <w:rFonts w:ascii="Calibri" w:eastAsia="Malgun Gothic" w:hAnsi="Calibri"/>
                <w:b/>
                <w:bCs/>
                <w:lang w:eastAsia="ko-KR"/>
              </w:rPr>
              <w:t>Short Term Priorities</w:t>
            </w:r>
            <w:r>
              <w:rPr>
                <w:rFonts w:ascii="Calibri" w:eastAsia="Malgun Gothic" w:hAnsi="Calibri"/>
                <w:b/>
                <w:bCs/>
                <w:lang w:eastAsia="ko-KR"/>
              </w:rPr>
              <w:t xml:space="preserve"> (within 2024)</w:t>
            </w:r>
          </w:p>
        </w:tc>
      </w:tr>
      <w:tr w:rsidR="001D7FC4" w14:paraId="1E744EAF" w14:textId="77777777" w:rsidTr="00413322">
        <w:tc>
          <w:tcPr>
            <w:tcW w:w="3775" w:type="dxa"/>
          </w:tcPr>
          <w:p w14:paraId="1C6CC686" w14:textId="6385253D" w:rsidR="006B02D3" w:rsidRDefault="006B02D3" w:rsidP="006B02D3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What are your organization’s short-term/priorities/programmes for supporting women entrepreneurs?</w:t>
            </w:r>
          </w:p>
          <w:p w14:paraId="6CA5B625" w14:textId="77777777" w:rsidR="001D7FC4" w:rsidRDefault="001D7FC4" w:rsidP="0043162A">
            <w:pPr>
              <w:pStyle w:val="NoSpacing"/>
              <w:rPr>
                <w:rFonts w:ascii="Calibri" w:eastAsia="Malgun Gothic" w:hAnsi="Calibri"/>
                <w:lang w:eastAsia="ko-KR"/>
              </w:rPr>
            </w:pPr>
          </w:p>
          <w:p w14:paraId="2C4995DE" w14:textId="77777777" w:rsidR="001D7FC4" w:rsidRDefault="001D7FC4" w:rsidP="0043162A">
            <w:pPr>
              <w:pStyle w:val="NoSpacing"/>
              <w:rPr>
                <w:rFonts w:ascii="Calibri" w:eastAsia="Malgun Gothic" w:hAnsi="Calibri"/>
                <w:lang w:eastAsia="ko-KR"/>
              </w:rPr>
            </w:pPr>
          </w:p>
          <w:p w14:paraId="1E071E39" w14:textId="77777777" w:rsidR="001D7FC4" w:rsidRDefault="001D7FC4" w:rsidP="0043162A">
            <w:pPr>
              <w:pStyle w:val="NoSpacing"/>
              <w:rPr>
                <w:rFonts w:ascii="Calibri" w:eastAsia="Malgun Gothic" w:hAnsi="Calibri"/>
                <w:lang w:eastAsia="ko-KR"/>
              </w:rPr>
            </w:pPr>
          </w:p>
          <w:p w14:paraId="1F099D62" w14:textId="77777777" w:rsidR="001D7FC4" w:rsidRDefault="001D7FC4" w:rsidP="0043162A">
            <w:pPr>
              <w:pStyle w:val="NoSpacing"/>
              <w:rPr>
                <w:rFonts w:ascii="Calibri" w:eastAsia="Malgun Gothic" w:hAnsi="Calibri"/>
                <w:lang w:eastAsia="ko-KR"/>
              </w:rPr>
            </w:pPr>
          </w:p>
          <w:p w14:paraId="4EE76E8D" w14:textId="77777777" w:rsidR="001D7FC4" w:rsidRDefault="001D7FC4" w:rsidP="0043162A">
            <w:pPr>
              <w:pStyle w:val="NoSpacing"/>
              <w:rPr>
                <w:rFonts w:ascii="Calibri" w:eastAsia="Malgun Gothic" w:hAnsi="Calibri"/>
                <w:lang w:eastAsia="ko-KR"/>
              </w:rPr>
            </w:pPr>
          </w:p>
          <w:p w14:paraId="1F88E8AC" w14:textId="77777777" w:rsidR="001D7FC4" w:rsidRDefault="001D7FC4" w:rsidP="0043162A">
            <w:pPr>
              <w:pStyle w:val="NoSpacing"/>
              <w:rPr>
                <w:rFonts w:ascii="Calibri" w:eastAsia="Malgun Gothic" w:hAnsi="Calibri"/>
                <w:lang w:eastAsia="ko-KR"/>
              </w:rPr>
            </w:pPr>
          </w:p>
        </w:tc>
        <w:tc>
          <w:tcPr>
            <w:tcW w:w="10174" w:type="dxa"/>
          </w:tcPr>
          <w:p w14:paraId="6252D2F8" w14:textId="77777777" w:rsidR="001D7FC4" w:rsidRDefault="001D7FC4" w:rsidP="005B69DD">
            <w:pPr>
              <w:pStyle w:val="NoSpacing"/>
              <w:spacing w:line="259" w:lineRule="auto"/>
              <w:rPr>
                <w:rFonts w:ascii="Calibri" w:eastAsia="Malgun Gothic" w:hAnsi="Calibri"/>
                <w:lang w:eastAsia="ko-KR"/>
              </w:rPr>
            </w:pPr>
          </w:p>
        </w:tc>
      </w:tr>
      <w:tr w:rsidR="00214DA8" w14:paraId="26D60DD6" w14:textId="77777777" w:rsidTr="0080450C">
        <w:tc>
          <w:tcPr>
            <w:tcW w:w="13949" w:type="dxa"/>
            <w:gridSpan w:val="2"/>
            <w:shd w:val="clear" w:color="auto" w:fill="DBE5F1" w:themeFill="accent1" w:themeFillTint="33"/>
          </w:tcPr>
          <w:p w14:paraId="2B1A30FC" w14:textId="1A0A1E6A" w:rsidR="00214DA8" w:rsidRDefault="00214DA8" w:rsidP="006B02D3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 w:rsidRPr="004C5754">
              <w:rPr>
                <w:rFonts w:ascii="Calibri" w:eastAsia="Malgun Gothic" w:hAnsi="Calibri"/>
                <w:b/>
                <w:bCs/>
                <w:lang w:eastAsia="ko-KR"/>
              </w:rPr>
              <w:t>Long Term Priorities</w:t>
            </w:r>
            <w:r>
              <w:rPr>
                <w:rFonts w:ascii="Calibri" w:eastAsia="Malgun Gothic" w:hAnsi="Calibri"/>
                <w:b/>
                <w:bCs/>
                <w:lang w:eastAsia="ko-KR"/>
              </w:rPr>
              <w:t xml:space="preserve"> (from 2025 onwards)</w:t>
            </w:r>
          </w:p>
        </w:tc>
      </w:tr>
      <w:tr w:rsidR="005B69DD" w14:paraId="60F9BBFB" w14:textId="77777777" w:rsidTr="00413322">
        <w:tc>
          <w:tcPr>
            <w:tcW w:w="3775" w:type="dxa"/>
          </w:tcPr>
          <w:p w14:paraId="625CF8ED" w14:textId="77777777" w:rsidR="005B69DD" w:rsidRDefault="005B69DD" w:rsidP="005B69DD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What are your organization’s long-term programmes for supporting women entrepreneurs?</w:t>
            </w:r>
          </w:p>
          <w:p w14:paraId="6E2F462D" w14:textId="77777777" w:rsidR="005B69DD" w:rsidRDefault="005B69DD" w:rsidP="006B02D3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0070EFE0" w14:textId="77777777" w:rsidR="00413322" w:rsidRDefault="00413322" w:rsidP="006B02D3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65635EA6" w14:textId="77777777" w:rsidR="00413322" w:rsidRDefault="00413322" w:rsidP="006B02D3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0D11D041" w14:textId="07AF2677" w:rsidR="00413322" w:rsidRDefault="00413322" w:rsidP="006B02D3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  <w:tc>
          <w:tcPr>
            <w:tcW w:w="10174" w:type="dxa"/>
          </w:tcPr>
          <w:p w14:paraId="7F6F0402" w14:textId="77777777" w:rsidR="005B69DD" w:rsidRDefault="005B69DD" w:rsidP="006B02D3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</w:tr>
    </w:tbl>
    <w:p w14:paraId="0F5BA38A" w14:textId="46731744" w:rsidR="00670368" w:rsidRPr="00FC27E8" w:rsidRDefault="00670368" w:rsidP="001D7FC4">
      <w:pPr>
        <w:pStyle w:val="Heading1"/>
        <w:numPr>
          <w:ilvl w:val="0"/>
          <w:numId w:val="25"/>
        </w:numPr>
        <w:rPr>
          <w:rFonts w:ascii="Calibri" w:hAnsi="Calibri"/>
          <w:b/>
          <w:bCs/>
          <w:sz w:val="32"/>
          <w:szCs w:val="32"/>
          <w:lang w:eastAsia="ko-KR"/>
        </w:rPr>
      </w:pPr>
      <w:r>
        <w:rPr>
          <w:rFonts w:ascii="Calibri" w:hAnsi="Calibri"/>
          <w:b/>
          <w:bCs/>
          <w:sz w:val="32"/>
          <w:szCs w:val="32"/>
          <w:lang w:eastAsia="ko-KR"/>
        </w:rPr>
        <w:lastRenderedPageBreak/>
        <w:t>GAP/NEEDS ASSESSMENT</w:t>
      </w:r>
    </w:p>
    <w:p w14:paraId="2C6CB967" w14:textId="33282BE4" w:rsidR="00014C80" w:rsidRPr="00014C80" w:rsidRDefault="00014C80" w:rsidP="00014C80">
      <w:pPr>
        <w:pStyle w:val="NoSpacing"/>
        <w:spacing w:line="259" w:lineRule="auto"/>
        <w:rPr>
          <w:rFonts w:ascii="Calibri" w:hAnsi="Calibri"/>
        </w:rPr>
      </w:pPr>
      <w:r>
        <w:rPr>
          <w:rFonts w:ascii="Calibri" w:hAnsi="Calibri"/>
        </w:rPr>
        <w:t>A</w:t>
      </w:r>
      <w:r w:rsidRPr="00014C80">
        <w:rPr>
          <w:rFonts w:ascii="Calibri" w:hAnsi="Calibri"/>
        </w:rPr>
        <w:t xml:space="preserve"> needs assessment is a critical initial step in program development. It provides the foundation for a well-informed and effective program that can make a meaningful impact in empowering women </w:t>
      </w:r>
      <w:r>
        <w:rPr>
          <w:rFonts w:ascii="Calibri" w:hAnsi="Calibri"/>
        </w:rPr>
        <w:t>entrepreneurs</w:t>
      </w:r>
      <w:r w:rsidRPr="00014C80">
        <w:rPr>
          <w:rFonts w:ascii="Calibri" w:hAnsi="Calibri"/>
        </w:rPr>
        <w:t>, as it ensures that the program is designed to address the real challenges and aspirations of the target audience.</w:t>
      </w:r>
    </w:p>
    <w:p w14:paraId="49AE0FF5" w14:textId="77777777" w:rsidR="00014C80" w:rsidRDefault="00014C80" w:rsidP="00670368">
      <w:pPr>
        <w:pStyle w:val="NoSpacing"/>
        <w:spacing w:line="259" w:lineRule="auto"/>
        <w:rPr>
          <w:rFonts w:ascii="Calibri" w:hAnsi="Calibr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10084"/>
      </w:tblGrid>
      <w:tr w:rsidR="007E380E" w14:paraId="035EA703" w14:textId="77777777" w:rsidTr="00731A55">
        <w:tc>
          <w:tcPr>
            <w:tcW w:w="3865" w:type="dxa"/>
            <w:shd w:val="clear" w:color="auto" w:fill="DBE5F1" w:themeFill="accent1" w:themeFillTint="33"/>
          </w:tcPr>
          <w:p w14:paraId="2E71832F" w14:textId="5AB044B9" w:rsidR="007E380E" w:rsidRDefault="007E380E" w:rsidP="007E380E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 w:rsidRPr="00670368">
              <w:rPr>
                <w:rFonts w:ascii="Calibri" w:hAnsi="Calibri"/>
                <w:i/>
                <w:iCs/>
              </w:rPr>
              <w:t xml:space="preserve">What are the </w:t>
            </w:r>
            <w:r>
              <w:rPr>
                <w:rFonts w:ascii="Calibri" w:hAnsi="Calibri"/>
                <w:i/>
                <w:iCs/>
              </w:rPr>
              <w:t xml:space="preserve">most pressing needs/gaps in your country </w:t>
            </w:r>
            <w:proofErr w:type="gramStart"/>
            <w:r w:rsidRPr="00670368">
              <w:rPr>
                <w:rFonts w:ascii="Calibri" w:hAnsi="Calibri"/>
                <w:i/>
                <w:iCs/>
              </w:rPr>
              <w:t>with regard to</w:t>
            </w:r>
            <w:proofErr w:type="gramEnd"/>
            <w:r>
              <w:rPr>
                <w:rFonts w:ascii="Calibri" w:hAnsi="Calibri"/>
                <w:i/>
                <w:iCs/>
              </w:rPr>
              <w:t xml:space="preserve"> </w:t>
            </w:r>
            <w:r w:rsidRPr="00670368">
              <w:rPr>
                <w:rFonts w:ascii="Calibri" w:hAnsi="Calibri"/>
                <w:i/>
                <w:iCs/>
              </w:rPr>
              <w:t>capacity building of women entrepreneurs</w:t>
            </w:r>
            <w:r>
              <w:rPr>
                <w:rFonts w:ascii="Calibri" w:hAnsi="Calibri"/>
                <w:i/>
                <w:iCs/>
              </w:rPr>
              <w:t>, especially in the context of digital skills development</w:t>
            </w:r>
            <w:r w:rsidRPr="00670368">
              <w:rPr>
                <w:rFonts w:ascii="Calibri" w:hAnsi="Calibri"/>
                <w:i/>
                <w:iCs/>
              </w:rPr>
              <w:t>?</w:t>
            </w:r>
            <w:r>
              <w:rPr>
                <w:rFonts w:ascii="Calibri" w:hAnsi="Calibri"/>
                <w:i/>
                <w:iCs/>
              </w:rPr>
              <w:t xml:space="preserve"> </w:t>
            </w:r>
          </w:p>
          <w:p w14:paraId="1D94AE69" w14:textId="77777777" w:rsidR="007E380E" w:rsidRDefault="007E380E" w:rsidP="00670368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1A1CC586" w14:textId="77777777" w:rsidR="005236DE" w:rsidRDefault="005236DE" w:rsidP="00670368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3D3D2284" w14:textId="77777777" w:rsidR="002B2D55" w:rsidRDefault="002B2D55" w:rsidP="00670368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53A8B422" w14:textId="77777777" w:rsidR="002B2D55" w:rsidRDefault="002B2D55" w:rsidP="00670368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263FA08C" w14:textId="77777777" w:rsidR="002B2D55" w:rsidRDefault="002B2D55" w:rsidP="00670368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638C8656" w14:textId="77777777" w:rsidR="002B2D55" w:rsidRDefault="002B2D55" w:rsidP="00670368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3526F528" w14:textId="6BF3A3E5" w:rsidR="007E380E" w:rsidRDefault="007E380E" w:rsidP="00670368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  <w:tc>
          <w:tcPr>
            <w:tcW w:w="10084" w:type="dxa"/>
          </w:tcPr>
          <w:p w14:paraId="3297C49E" w14:textId="77777777" w:rsidR="007E380E" w:rsidRDefault="007E380E" w:rsidP="00670368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</w:tr>
      <w:tr w:rsidR="007E380E" w14:paraId="1E18F50C" w14:textId="77777777" w:rsidTr="00731A55">
        <w:tc>
          <w:tcPr>
            <w:tcW w:w="3865" w:type="dxa"/>
            <w:shd w:val="clear" w:color="auto" w:fill="DBE5F1" w:themeFill="accent1" w:themeFillTint="33"/>
          </w:tcPr>
          <w:p w14:paraId="75885AFC" w14:textId="77777777" w:rsidR="007E380E" w:rsidRDefault="007E380E" w:rsidP="00670368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And why are these gaps not being addressed?</w:t>
            </w:r>
          </w:p>
          <w:p w14:paraId="1D01C49A" w14:textId="77777777" w:rsidR="007E380E" w:rsidRDefault="007E380E" w:rsidP="00670368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7143A7F1" w14:textId="77777777" w:rsidR="002B2D55" w:rsidRDefault="002B2D55" w:rsidP="00670368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58B31F47" w14:textId="77777777" w:rsidR="005236DE" w:rsidRDefault="005236DE" w:rsidP="00670368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18B43947" w14:textId="77777777" w:rsidR="007E380E" w:rsidRDefault="007E380E" w:rsidP="00670368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65285831" w14:textId="77777777" w:rsidR="007E380E" w:rsidRDefault="007E380E" w:rsidP="00670368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6139C7C0" w14:textId="57CC3F71" w:rsidR="007E380E" w:rsidRDefault="007E380E" w:rsidP="00670368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  <w:tc>
          <w:tcPr>
            <w:tcW w:w="10084" w:type="dxa"/>
          </w:tcPr>
          <w:p w14:paraId="00B0EA4B" w14:textId="77777777" w:rsidR="007E380E" w:rsidRDefault="007E380E" w:rsidP="00670368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</w:tr>
    </w:tbl>
    <w:p w14:paraId="2282AF51" w14:textId="28AD1ED9" w:rsidR="002B2D55" w:rsidRDefault="002B2D55">
      <w:pPr>
        <w:suppressAutoHyphens w:val="0"/>
        <w:rPr>
          <w:rFonts w:ascii="Calibri" w:eastAsia="Dotum" w:hAnsi="Calibri" w:cs="Times New Roman"/>
          <w:b/>
          <w:bCs/>
          <w:sz w:val="32"/>
          <w:szCs w:val="32"/>
          <w:lang w:eastAsia="ko-KR"/>
        </w:rPr>
      </w:pPr>
    </w:p>
    <w:p w14:paraId="1485426D" w14:textId="77777777" w:rsidR="002B2D55" w:rsidRDefault="002B2D55">
      <w:pPr>
        <w:suppressAutoHyphens w:val="0"/>
        <w:rPr>
          <w:rFonts w:ascii="Calibri" w:eastAsia="Dotum" w:hAnsi="Calibri" w:cs="Times New Roman"/>
          <w:b/>
          <w:bCs/>
          <w:sz w:val="32"/>
          <w:szCs w:val="32"/>
          <w:lang w:eastAsia="ko-KR"/>
        </w:rPr>
      </w:pPr>
      <w:r>
        <w:rPr>
          <w:rFonts w:ascii="Calibri" w:eastAsia="Dotum" w:hAnsi="Calibri" w:cs="Times New Roman"/>
          <w:b/>
          <w:bCs/>
          <w:sz w:val="32"/>
          <w:szCs w:val="32"/>
          <w:lang w:eastAsia="ko-KR"/>
        </w:rPr>
        <w:br w:type="page"/>
      </w:r>
    </w:p>
    <w:p w14:paraId="1F803354" w14:textId="77777777" w:rsidR="00EE72BA" w:rsidRDefault="00EE72BA" w:rsidP="00E5041A">
      <w:pPr>
        <w:pStyle w:val="NoSpacing"/>
        <w:rPr>
          <w:rFonts w:ascii="Calibri" w:eastAsia="Malgun Gothic" w:hAnsi="Calibri"/>
          <w:lang w:eastAsia="ko-KR"/>
        </w:rPr>
      </w:pPr>
    </w:p>
    <w:p w14:paraId="38C387F4" w14:textId="6440841B" w:rsidR="00662F9F" w:rsidRDefault="00662F9F" w:rsidP="00662F9F">
      <w:pPr>
        <w:pStyle w:val="Heading1"/>
        <w:numPr>
          <w:ilvl w:val="0"/>
          <w:numId w:val="25"/>
        </w:numPr>
        <w:rPr>
          <w:rFonts w:ascii="Calibri" w:hAnsi="Calibri"/>
          <w:b/>
          <w:bCs/>
          <w:sz w:val="32"/>
          <w:szCs w:val="32"/>
          <w:lang w:eastAsia="ko-KR"/>
        </w:rPr>
      </w:pPr>
      <w:r>
        <w:rPr>
          <w:rFonts w:ascii="Calibri" w:hAnsi="Calibri"/>
          <w:b/>
          <w:bCs/>
          <w:sz w:val="32"/>
          <w:szCs w:val="32"/>
          <w:lang w:eastAsia="ko-KR"/>
        </w:rPr>
        <w:t xml:space="preserve">WIFI IMPLEMENTATION </w:t>
      </w:r>
    </w:p>
    <w:p w14:paraId="70D533E6" w14:textId="77777777" w:rsidR="003D612C" w:rsidRDefault="003D612C" w:rsidP="00662F9F">
      <w:pPr>
        <w:pStyle w:val="NoSpacing"/>
        <w:spacing w:line="259" w:lineRule="auto"/>
        <w:rPr>
          <w:rFonts w:ascii="Calibri" w:hAnsi="Calibri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9904"/>
      </w:tblGrid>
      <w:tr w:rsidR="00F67C32" w14:paraId="304A5659" w14:textId="77777777" w:rsidTr="00F63ADA">
        <w:tc>
          <w:tcPr>
            <w:tcW w:w="4045" w:type="dxa"/>
            <w:shd w:val="clear" w:color="auto" w:fill="DBE5F1" w:themeFill="accent1" w:themeFillTint="33"/>
          </w:tcPr>
          <w:p w14:paraId="6B653E8D" w14:textId="77777777" w:rsidR="00F67C32" w:rsidRDefault="00F67C32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 w:rsidRPr="009479E5">
              <w:rPr>
                <w:rFonts w:ascii="Calibri" w:hAnsi="Calibri"/>
                <w:b/>
                <w:bCs/>
                <w:i/>
                <w:iCs/>
              </w:rPr>
              <w:t>Objectives</w:t>
            </w:r>
            <w:r>
              <w:rPr>
                <w:rFonts w:ascii="Calibri" w:hAnsi="Calibri"/>
                <w:i/>
                <w:iCs/>
              </w:rPr>
              <w:t>:</w:t>
            </w:r>
          </w:p>
          <w:p w14:paraId="6C4EE238" w14:textId="12E2199A" w:rsidR="00F67C32" w:rsidRDefault="00F67C32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 w:rsidRPr="00F67C32">
              <w:rPr>
                <w:rFonts w:ascii="Calibri" w:hAnsi="Calibri"/>
                <w:i/>
                <w:iCs/>
              </w:rPr>
              <w:t>These objectives provide a clear direction for program implementation.</w:t>
            </w:r>
            <w:r>
              <w:rPr>
                <w:rFonts w:ascii="Calibri" w:hAnsi="Calibri"/>
                <w:i/>
                <w:iCs/>
              </w:rPr>
              <w:t xml:space="preserve">  </w:t>
            </w:r>
            <w:r w:rsidR="009479E5">
              <w:rPr>
                <w:rFonts w:ascii="Calibri" w:hAnsi="Calibri"/>
                <w:i/>
                <w:iCs/>
              </w:rPr>
              <w:t>Please define specific, measurable, and achievable objectives.</w:t>
            </w:r>
          </w:p>
          <w:p w14:paraId="0282FE4E" w14:textId="77777777" w:rsidR="00F67C32" w:rsidRDefault="00F67C32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07EA7486" w14:textId="294977BB" w:rsidR="00F67C32" w:rsidRDefault="00F67C32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  <w:tc>
          <w:tcPr>
            <w:tcW w:w="9904" w:type="dxa"/>
          </w:tcPr>
          <w:p w14:paraId="4884F8D1" w14:textId="77777777" w:rsidR="00F67C32" w:rsidRDefault="00F67C32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</w:tr>
      <w:tr w:rsidR="00890F62" w14:paraId="312AC68F" w14:textId="77777777" w:rsidTr="00F63ADA">
        <w:tc>
          <w:tcPr>
            <w:tcW w:w="4045" w:type="dxa"/>
            <w:shd w:val="clear" w:color="auto" w:fill="DBE5F1" w:themeFill="accent1" w:themeFillTint="33"/>
          </w:tcPr>
          <w:p w14:paraId="4BC90A1E" w14:textId="7A960377" w:rsidR="00890F62" w:rsidRPr="00386C82" w:rsidRDefault="00386C82" w:rsidP="00386C82">
            <w:pPr>
              <w:pStyle w:val="NoSpacing"/>
              <w:spacing w:line="259" w:lineRule="auto"/>
              <w:rPr>
                <w:rFonts w:ascii="Calibri" w:hAnsi="Calibri"/>
                <w:b/>
                <w:bCs/>
                <w:i/>
                <w:iCs/>
              </w:rPr>
            </w:pPr>
            <w:r w:rsidRPr="00386C82">
              <w:rPr>
                <w:rFonts w:ascii="Calibri" w:hAnsi="Calibri"/>
                <w:b/>
                <w:bCs/>
                <w:i/>
                <w:iCs/>
              </w:rPr>
              <w:t>Target beneficiaries:</w:t>
            </w:r>
          </w:p>
          <w:p w14:paraId="612CEEE6" w14:textId="77777777" w:rsidR="004C4A1A" w:rsidRDefault="004C4A1A" w:rsidP="004C4A1A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Define the target group.</w:t>
            </w:r>
          </w:p>
          <w:p w14:paraId="0CF5CC5B" w14:textId="77777777" w:rsidR="004C4A1A" w:rsidRDefault="004C4A1A" w:rsidP="004C4A1A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56DF4019" w14:textId="13D5D269" w:rsidR="004C4A1A" w:rsidRDefault="004C4A1A" w:rsidP="004C4A1A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  <w:tc>
          <w:tcPr>
            <w:tcW w:w="9904" w:type="dxa"/>
          </w:tcPr>
          <w:p w14:paraId="4DAAEBF4" w14:textId="77777777" w:rsidR="00890F62" w:rsidRDefault="00890F62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</w:tr>
      <w:tr w:rsidR="00A95466" w14:paraId="238FFED7" w14:textId="77777777" w:rsidTr="00C71E09">
        <w:trPr>
          <w:trHeight w:val="2339"/>
        </w:trPr>
        <w:tc>
          <w:tcPr>
            <w:tcW w:w="4045" w:type="dxa"/>
            <w:shd w:val="clear" w:color="auto" w:fill="DBE5F1" w:themeFill="accent1" w:themeFillTint="33"/>
          </w:tcPr>
          <w:p w14:paraId="5065AD35" w14:textId="4BE377AA" w:rsidR="00A95466" w:rsidRDefault="00C71E09" w:rsidP="00386C82">
            <w:pPr>
              <w:pStyle w:val="NoSpacing"/>
              <w:spacing w:line="259" w:lineRule="auto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Target number of beneficiaries reached (cumulative)</w:t>
            </w:r>
          </w:p>
          <w:p w14:paraId="5C4C90D8" w14:textId="1978F542" w:rsidR="00C71E09" w:rsidRPr="009479E5" w:rsidRDefault="00C71E09" w:rsidP="00386C82">
            <w:pPr>
              <w:pStyle w:val="NoSpacing"/>
              <w:spacing w:line="259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9904" w:type="dxa"/>
          </w:tcPr>
          <w:p w14:paraId="16425D0E" w14:textId="77777777" w:rsidR="00A95466" w:rsidRDefault="00A95466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78"/>
              <w:gridCol w:w="4000"/>
              <w:gridCol w:w="4000"/>
            </w:tblGrid>
            <w:tr w:rsidR="00B34974" w14:paraId="34967BEA" w14:textId="77777777" w:rsidTr="00B34974">
              <w:tc>
                <w:tcPr>
                  <w:tcW w:w="1678" w:type="dxa"/>
                </w:tcPr>
                <w:p w14:paraId="0E355340" w14:textId="7A921B29" w:rsidR="00B34974" w:rsidRDefault="00B34974" w:rsidP="00662F9F">
                  <w:pPr>
                    <w:pStyle w:val="NoSpacing"/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</w:p>
              </w:tc>
              <w:tc>
                <w:tcPr>
                  <w:tcW w:w="4000" w:type="dxa"/>
                </w:tcPr>
                <w:p w14:paraId="23124B98" w14:textId="5B13C45F" w:rsidR="00B34974" w:rsidRDefault="00B34974" w:rsidP="00662F9F">
                  <w:pPr>
                    <w:pStyle w:val="NoSpacing"/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  <w:r>
                    <w:rPr>
                      <w:rFonts w:ascii="Calibri" w:hAnsi="Calibri"/>
                      <w:i/>
                      <w:iCs/>
                    </w:rPr>
                    <w:t>Meeting</w:t>
                  </w:r>
                </w:p>
              </w:tc>
              <w:tc>
                <w:tcPr>
                  <w:tcW w:w="4000" w:type="dxa"/>
                </w:tcPr>
                <w:p w14:paraId="2EC77313" w14:textId="719BE467" w:rsidR="00B34974" w:rsidRDefault="00B34974" w:rsidP="00662F9F">
                  <w:pPr>
                    <w:pStyle w:val="NoSpacing"/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  <w:r>
                    <w:rPr>
                      <w:rFonts w:ascii="Calibri" w:hAnsi="Calibri"/>
                      <w:i/>
                      <w:iCs/>
                    </w:rPr>
                    <w:t>Total</w:t>
                  </w:r>
                </w:p>
              </w:tc>
            </w:tr>
            <w:tr w:rsidR="00B34974" w14:paraId="0B792232" w14:textId="77777777" w:rsidTr="00B34974">
              <w:tc>
                <w:tcPr>
                  <w:tcW w:w="1678" w:type="dxa"/>
                </w:tcPr>
                <w:p w14:paraId="0C1C9BF3" w14:textId="00A0B6C4" w:rsidR="00B34974" w:rsidRDefault="00B34974" w:rsidP="00B34974">
                  <w:pPr>
                    <w:pStyle w:val="NoSpacing"/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  <w:r>
                    <w:rPr>
                      <w:rFonts w:ascii="Calibri" w:hAnsi="Calibri"/>
                      <w:i/>
                      <w:iCs/>
                    </w:rPr>
                    <w:t>Year 1</w:t>
                  </w:r>
                </w:p>
              </w:tc>
              <w:tc>
                <w:tcPr>
                  <w:tcW w:w="4000" w:type="dxa"/>
                </w:tcPr>
                <w:p w14:paraId="2203CD59" w14:textId="77777777" w:rsidR="00B34974" w:rsidRDefault="00B34974" w:rsidP="00B34974">
                  <w:pPr>
                    <w:pStyle w:val="NoSpacing"/>
                    <w:numPr>
                      <w:ilvl w:val="0"/>
                      <w:numId w:val="28"/>
                    </w:numPr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  <w:r>
                    <w:rPr>
                      <w:rFonts w:ascii="Calibri" w:hAnsi="Calibri"/>
                      <w:i/>
                      <w:iCs/>
                    </w:rPr>
                    <w:t xml:space="preserve"> XX </w:t>
                  </w:r>
                  <w:r w:rsidR="00033E72">
                    <w:rPr>
                      <w:rFonts w:ascii="Calibri" w:hAnsi="Calibri"/>
                      <w:i/>
                      <w:iCs/>
                    </w:rPr>
                    <w:t>participants</w:t>
                  </w:r>
                </w:p>
                <w:p w14:paraId="71CDB0B8" w14:textId="3F06C099" w:rsidR="00033E72" w:rsidRDefault="00033E72" w:rsidP="00B34974">
                  <w:pPr>
                    <w:pStyle w:val="NoSpacing"/>
                    <w:numPr>
                      <w:ilvl w:val="0"/>
                      <w:numId w:val="28"/>
                    </w:numPr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  <w:r>
                    <w:rPr>
                      <w:rFonts w:ascii="Calibri" w:hAnsi="Calibri"/>
                      <w:i/>
                      <w:iCs/>
                    </w:rPr>
                    <w:t>XX participants</w:t>
                  </w:r>
                </w:p>
                <w:p w14:paraId="403D1EEA" w14:textId="1902DE57" w:rsidR="00033E72" w:rsidRDefault="00033E72" w:rsidP="00B34974">
                  <w:pPr>
                    <w:pStyle w:val="NoSpacing"/>
                    <w:numPr>
                      <w:ilvl w:val="0"/>
                      <w:numId w:val="28"/>
                    </w:numPr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  <w:r>
                    <w:rPr>
                      <w:rFonts w:ascii="Calibri" w:hAnsi="Calibri"/>
                      <w:i/>
                      <w:iCs/>
                    </w:rPr>
                    <w:t>XX participants</w:t>
                  </w:r>
                </w:p>
              </w:tc>
              <w:tc>
                <w:tcPr>
                  <w:tcW w:w="4000" w:type="dxa"/>
                </w:tcPr>
                <w:p w14:paraId="409767E2" w14:textId="19BFE9C0" w:rsidR="00B34974" w:rsidRDefault="00033E72" w:rsidP="00B34974">
                  <w:pPr>
                    <w:pStyle w:val="NoSpacing"/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  <w:r>
                    <w:rPr>
                      <w:rFonts w:ascii="Calibri" w:hAnsi="Calibri"/>
                      <w:i/>
                      <w:iCs/>
                    </w:rPr>
                    <w:t>[1+2+3]</w:t>
                  </w:r>
                </w:p>
              </w:tc>
            </w:tr>
            <w:tr w:rsidR="00B34974" w14:paraId="00A300A2" w14:textId="77777777" w:rsidTr="00B34974">
              <w:tc>
                <w:tcPr>
                  <w:tcW w:w="1678" w:type="dxa"/>
                </w:tcPr>
                <w:p w14:paraId="64D5C14B" w14:textId="30901FAC" w:rsidR="00B34974" w:rsidRDefault="00B34974" w:rsidP="00B34974">
                  <w:pPr>
                    <w:pStyle w:val="NoSpacing"/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  <w:r>
                    <w:rPr>
                      <w:rFonts w:ascii="Calibri" w:hAnsi="Calibri"/>
                      <w:i/>
                      <w:iCs/>
                    </w:rPr>
                    <w:t>Year 2</w:t>
                  </w:r>
                </w:p>
              </w:tc>
              <w:tc>
                <w:tcPr>
                  <w:tcW w:w="4000" w:type="dxa"/>
                </w:tcPr>
                <w:p w14:paraId="0DE03C74" w14:textId="77777777" w:rsidR="00033E72" w:rsidRDefault="00033E72" w:rsidP="00033E72">
                  <w:pPr>
                    <w:pStyle w:val="NoSpacing"/>
                    <w:numPr>
                      <w:ilvl w:val="0"/>
                      <w:numId w:val="29"/>
                    </w:numPr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  <w:r>
                    <w:rPr>
                      <w:rFonts w:ascii="Calibri" w:hAnsi="Calibri"/>
                      <w:i/>
                      <w:iCs/>
                    </w:rPr>
                    <w:t>XX participants</w:t>
                  </w:r>
                </w:p>
                <w:p w14:paraId="6E7BDAB8" w14:textId="77777777" w:rsidR="00033E72" w:rsidRDefault="00033E72" w:rsidP="00033E72">
                  <w:pPr>
                    <w:pStyle w:val="NoSpacing"/>
                    <w:numPr>
                      <w:ilvl w:val="0"/>
                      <w:numId w:val="29"/>
                    </w:numPr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  <w:r>
                    <w:rPr>
                      <w:rFonts w:ascii="Calibri" w:hAnsi="Calibri"/>
                      <w:i/>
                      <w:iCs/>
                    </w:rPr>
                    <w:t>XX participants</w:t>
                  </w:r>
                </w:p>
                <w:p w14:paraId="1F440C81" w14:textId="78360B5C" w:rsidR="00B34974" w:rsidRDefault="00033E72" w:rsidP="00033E72">
                  <w:pPr>
                    <w:pStyle w:val="NoSpacing"/>
                    <w:numPr>
                      <w:ilvl w:val="0"/>
                      <w:numId w:val="29"/>
                    </w:numPr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  <w:r>
                    <w:rPr>
                      <w:rFonts w:ascii="Calibri" w:hAnsi="Calibri"/>
                      <w:i/>
                      <w:iCs/>
                    </w:rPr>
                    <w:t>XX participants</w:t>
                  </w:r>
                </w:p>
              </w:tc>
              <w:tc>
                <w:tcPr>
                  <w:tcW w:w="4000" w:type="dxa"/>
                </w:tcPr>
                <w:p w14:paraId="776534AE" w14:textId="0036D444" w:rsidR="00B34974" w:rsidRDefault="00033E72" w:rsidP="00B34974">
                  <w:pPr>
                    <w:pStyle w:val="NoSpacing"/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  <w:r>
                    <w:rPr>
                      <w:rFonts w:ascii="Calibri" w:hAnsi="Calibri"/>
                      <w:i/>
                      <w:iCs/>
                    </w:rPr>
                    <w:t>[1+2+3]</w:t>
                  </w:r>
                </w:p>
              </w:tc>
            </w:tr>
            <w:tr w:rsidR="00B34974" w14:paraId="6682BEE4" w14:textId="77777777" w:rsidTr="00B34974">
              <w:tc>
                <w:tcPr>
                  <w:tcW w:w="1678" w:type="dxa"/>
                </w:tcPr>
                <w:p w14:paraId="63EF216C" w14:textId="241BD23E" w:rsidR="00B34974" w:rsidRDefault="00B34974" w:rsidP="00B34974">
                  <w:pPr>
                    <w:pStyle w:val="NoSpacing"/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  <w:r>
                    <w:rPr>
                      <w:rFonts w:ascii="Calibri" w:hAnsi="Calibri"/>
                      <w:i/>
                      <w:iCs/>
                    </w:rPr>
                    <w:t>Year 3</w:t>
                  </w:r>
                </w:p>
              </w:tc>
              <w:tc>
                <w:tcPr>
                  <w:tcW w:w="4000" w:type="dxa"/>
                </w:tcPr>
                <w:p w14:paraId="2FFFCF70" w14:textId="77777777" w:rsidR="00B34974" w:rsidRDefault="00B34974" w:rsidP="00B34974">
                  <w:pPr>
                    <w:pStyle w:val="NoSpacing"/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</w:p>
              </w:tc>
              <w:tc>
                <w:tcPr>
                  <w:tcW w:w="4000" w:type="dxa"/>
                </w:tcPr>
                <w:p w14:paraId="67E20FBD" w14:textId="613100FD" w:rsidR="00B34974" w:rsidRDefault="00B34974" w:rsidP="00B34974">
                  <w:pPr>
                    <w:pStyle w:val="NoSpacing"/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</w:p>
              </w:tc>
            </w:tr>
            <w:tr w:rsidR="00B34974" w14:paraId="7634A343" w14:textId="77777777" w:rsidTr="00B34974">
              <w:tc>
                <w:tcPr>
                  <w:tcW w:w="1678" w:type="dxa"/>
                </w:tcPr>
                <w:p w14:paraId="3DE218BB" w14:textId="5A5D61D0" w:rsidR="00B34974" w:rsidRDefault="00B34974" w:rsidP="00B34974">
                  <w:pPr>
                    <w:pStyle w:val="NoSpacing"/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  <w:r>
                    <w:rPr>
                      <w:rFonts w:ascii="Calibri" w:hAnsi="Calibri"/>
                      <w:i/>
                      <w:iCs/>
                    </w:rPr>
                    <w:t>Year 4</w:t>
                  </w:r>
                </w:p>
              </w:tc>
              <w:tc>
                <w:tcPr>
                  <w:tcW w:w="4000" w:type="dxa"/>
                </w:tcPr>
                <w:p w14:paraId="19E89C04" w14:textId="77777777" w:rsidR="00B34974" w:rsidRDefault="00B34974" w:rsidP="00B34974">
                  <w:pPr>
                    <w:pStyle w:val="NoSpacing"/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</w:p>
              </w:tc>
              <w:tc>
                <w:tcPr>
                  <w:tcW w:w="4000" w:type="dxa"/>
                </w:tcPr>
                <w:p w14:paraId="25DBA423" w14:textId="70DAEDFB" w:rsidR="00B34974" w:rsidRDefault="00B34974" w:rsidP="00B34974">
                  <w:pPr>
                    <w:pStyle w:val="NoSpacing"/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</w:p>
              </w:tc>
            </w:tr>
            <w:tr w:rsidR="00B34974" w14:paraId="6B3317B7" w14:textId="77777777" w:rsidTr="00B34974">
              <w:tc>
                <w:tcPr>
                  <w:tcW w:w="1678" w:type="dxa"/>
                </w:tcPr>
                <w:p w14:paraId="790A6B73" w14:textId="4B7E3D1E" w:rsidR="00B34974" w:rsidRDefault="00B34974" w:rsidP="00B34974">
                  <w:pPr>
                    <w:pStyle w:val="NoSpacing"/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  <w:r>
                    <w:rPr>
                      <w:rFonts w:ascii="Calibri" w:hAnsi="Calibri"/>
                      <w:i/>
                      <w:iCs/>
                    </w:rPr>
                    <w:t>Year 5</w:t>
                  </w:r>
                </w:p>
              </w:tc>
              <w:tc>
                <w:tcPr>
                  <w:tcW w:w="4000" w:type="dxa"/>
                </w:tcPr>
                <w:p w14:paraId="1FC9240C" w14:textId="77777777" w:rsidR="00B34974" w:rsidRDefault="00B34974" w:rsidP="00B34974">
                  <w:pPr>
                    <w:pStyle w:val="NoSpacing"/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</w:p>
              </w:tc>
              <w:tc>
                <w:tcPr>
                  <w:tcW w:w="4000" w:type="dxa"/>
                </w:tcPr>
                <w:p w14:paraId="0278B136" w14:textId="77777777" w:rsidR="00B34974" w:rsidRDefault="00B34974" w:rsidP="00B34974">
                  <w:pPr>
                    <w:pStyle w:val="NoSpacing"/>
                    <w:spacing w:line="259" w:lineRule="auto"/>
                    <w:rPr>
                      <w:rFonts w:ascii="Calibri" w:hAnsi="Calibri"/>
                      <w:i/>
                      <w:iCs/>
                    </w:rPr>
                  </w:pPr>
                </w:p>
              </w:tc>
            </w:tr>
          </w:tbl>
          <w:p w14:paraId="0B25034D" w14:textId="7C21B08B" w:rsidR="00C71E09" w:rsidRDefault="00C71E09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337EB1E4" w14:textId="1E7B592A" w:rsidR="00B34974" w:rsidRDefault="00B34974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7D1851DB" w14:textId="29094834" w:rsidR="00B34974" w:rsidRDefault="00B34974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6423C04A" w14:textId="4A94C913" w:rsidR="00B34974" w:rsidRDefault="00B34974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48F2B0D9" w14:textId="77777777" w:rsidR="00B34974" w:rsidRDefault="00B34974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005DA502" w14:textId="539F0926" w:rsidR="002352F9" w:rsidRDefault="002352F9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</w:tr>
      <w:tr w:rsidR="00890F62" w14:paraId="59B3F205" w14:textId="77777777" w:rsidTr="00F63ADA">
        <w:tc>
          <w:tcPr>
            <w:tcW w:w="4045" w:type="dxa"/>
            <w:shd w:val="clear" w:color="auto" w:fill="DBE5F1" w:themeFill="accent1" w:themeFillTint="33"/>
          </w:tcPr>
          <w:p w14:paraId="78EF2F4C" w14:textId="038160C7" w:rsidR="00386C82" w:rsidRDefault="00C07EE9" w:rsidP="00386C82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lastRenderedPageBreak/>
              <w:t>S</w:t>
            </w:r>
            <w:r w:rsidR="00386C82" w:rsidRPr="009479E5">
              <w:rPr>
                <w:rFonts w:ascii="Calibri" w:hAnsi="Calibri"/>
                <w:b/>
                <w:bCs/>
                <w:i/>
                <w:iCs/>
              </w:rPr>
              <w:t>trategies</w:t>
            </w:r>
            <w:r w:rsidR="00386C82">
              <w:rPr>
                <w:rFonts w:ascii="Calibri" w:hAnsi="Calibri"/>
                <w:i/>
                <w:iCs/>
              </w:rPr>
              <w:t>:</w:t>
            </w:r>
          </w:p>
          <w:p w14:paraId="36321661" w14:textId="77777777" w:rsidR="00376875" w:rsidRDefault="00376875" w:rsidP="00386C82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771224C1" w14:textId="77777777" w:rsidR="004C4A1A" w:rsidRDefault="004C4A1A" w:rsidP="00386C82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6C81FF63" w14:textId="77777777" w:rsidR="004C4A1A" w:rsidRDefault="004C4A1A" w:rsidP="00386C82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2732223D" w14:textId="0E18E7D1" w:rsidR="004C4A1A" w:rsidRDefault="004C4A1A" w:rsidP="00386C82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  <w:tc>
          <w:tcPr>
            <w:tcW w:w="9904" w:type="dxa"/>
          </w:tcPr>
          <w:p w14:paraId="5F3AF8C0" w14:textId="77777777" w:rsidR="00890F62" w:rsidRDefault="00890F62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00828807" w14:textId="77777777" w:rsidR="002352F9" w:rsidRDefault="002352F9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357FA45B" w14:textId="77777777" w:rsidR="002352F9" w:rsidRDefault="002352F9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4958409F" w14:textId="2AA921BA" w:rsidR="002352F9" w:rsidRDefault="002352F9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</w:tr>
      <w:tr w:rsidR="0067703E" w14:paraId="5EF8E55C" w14:textId="77777777" w:rsidTr="00F63ADA">
        <w:tc>
          <w:tcPr>
            <w:tcW w:w="4045" w:type="dxa"/>
            <w:shd w:val="clear" w:color="auto" w:fill="DBE5F1" w:themeFill="accent1" w:themeFillTint="33"/>
          </w:tcPr>
          <w:p w14:paraId="6FBED9D9" w14:textId="18D77503" w:rsidR="0067703E" w:rsidRPr="00301FBB" w:rsidRDefault="004C4A1A" w:rsidP="00662F9F">
            <w:pPr>
              <w:pStyle w:val="NoSpacing"/>
              <w:spacing w:line="259" w:lineRule="auto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Stakeholders/Partners</w:t>
            </w:r>
          </w:p>
          <w:p w14:paraId="5D91F065" w14:textId="27BA3A7C" w:rsidR="00023307" w:rsidRDefault="00F63ADA" w:rsidP="00F63ADA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List potential </w:t>
            </w:r>
            <w:r w:rsidR="0067703E">
              <w:rPr>
                <w:rFonts w:ascii="Calibri" w:hAnsi="Calibri"/>
                <w:i/>
                <w:iCs/>
              </w:rPr>
              <w:t>partners</w:t>
            </w:r>
            <w:r>
              <w:rPr>
                <w:rFonts w:ascii="Calibri" w:hAnsi="Calibri"/>
                <w:i/>
                <w:iCs/>
              </w:rPr>
              <w:t xml:space="preserve"> that could</w:t>
            </w:r>
            <w:r w:rsidR="0067703E">
              <w:rPr>
                <w:rFonts w:ascii="Calibri" w:hAnsi="Calibri"/>
                <w:i/>
                <w:iCs/>
              </w:rPr>
              <w:t xml:space="preserve"> </w:t>
            </w:r>
            <w:r w:rsidR="004C4A1A">
              <w:rPr>
                <w:rFonts w:ascii="Calibri" w:hAnsi="Calibri"/>
                <w:i/>
                <w:iCs/>
              </w:rPr>
              <w:t>support</w:t>
            </w:r>
            <w:r w:rsidR="0067703E">
              <w:rPr>
                <w:rFonts w:ascii="Calibri" w:hAnsi="Calibri"/>
                <w:i/>
                <w:iCs/>
              </w:rPr>
              <w:t xml:space="preserve"> </w:t>
            </w:r>
            <w:r w:rsidR="004C4A1A">
              <w:rPr>
                <w:rFonts w:ascii="Calibri" w:hAnsi="Calibri"/>
                <w:i/>
                <w:iCs/>
              </w:rPr>
              <w:t xml:space="preserve">and upscale </w:t>
            </w:r>
            <w:r w:rsidR="008E6C66">
              <w:rPr>
                <w:rFonts w:ascii="Calibri" w:hAnsi="Calibri"/>
                <w:i/>
                <w:iCs/>
              </w:rPr>
              <w:t xml:space="preserve">the </w:t>
            </w:r>
            <w:r w:rsidR="004C4A1A">
              <w:rPr>
                <w:rFonts w:ascii="Calibri" w:hAnsi="Calibri"/>
                <w:i/>
                <w:iCs/>
              </w:rPr>
              <w:t>WIFI implementation.</w:t>
            </w:r>
          </w:p>
          <w:p w14:paraId="655042D9" w14:textId="77777777" w:rsidR="00562C95" w:rsidRDefault="00562C95" w:rsidP="00F63ADA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42C37F9A" w14:textId="77777777" w:rsidR="00562C95" w:rsidRDefault="00562C95" w:rsidP="00F63ADA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4F0670EA" w14:textId="77777777" w:rsidR="00562C95" w:rsidRDefault="00562C95" w:rsidP="00F63ADA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0AF419F9" w14:textId="610319ED" w:rsidR="00562C95" w:rsidRDefault="00562C95" w:rsidP="00F63ADA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  <w:tc>
          <w:tcPr>
            <w:tcW w:w="9904" w:type="dxa"/>
          </w:tcPr>
          <w:p w14:paraId="180A4869" w14:textId="77777777" w:rsidR="0067703E" w:rsidRDefault="0067703E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3221"/>
              <w:gridCol w:w="6457"/>
            </w:tblGrid>
            <w:tr w:rsidR="00EC6928" w14:paraId="23B54E43" w14:textId="77777777" w:rsidTr="00B608F8">
              <w:trPr>
                <w:trHeight w:val="485"/>
              </w:trPr>
              <w:tc>
                <w:tcPr>
                  <w:tcW w:w="1664" w:type="pct"/>
                  <w:vAlign w:val="center"/>
                </w:tcPr>
                <w:p w14:paraId="74E66A0D" w14:textId="77777777" w:rsidR="00EC6928" w:rsidRPr="00DB4A0A" w:rsidRDefault="00EC6928" w:rsidP="00EC6928">
                  <w:pPr>
                    <w:pStyle w:val="NoSpacing"/>
                    <w:jc w:val="center"/>
                    <w:rPr>
                      <w:rFonts w:ascii="Calibri" w:hAnsi="Calibri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i/>
                      <w:iCs/>
                    </w:rPr>
                    <w:t>Name of Partner / Organization</w:t>
                  </w:r>
                </w:p>
              </w:tc>
              <w:tc>
                <w:tcPr>
                  <w:tcW w:w="3336" w:type="pct"/>
                  <w:vAlign w:val="center"/>
                </w:tcPr>
                <w:p w14:paraId="467F7B98" w14:textId="77777777" w:rsidR="00EC6928" w:rsidRPr="00DB4A0A" w:rsidRDefault="00EC6928" w:rsidP="00EC6928">
                  <w:pPr>
                    <w:pStyle w:val="NoSpacing"/>
                    <w:jc w:val="center"/>
                    <w:rPr>
                      <w:rFonts w:ascii="Calibri" w:hAnsi="Calibri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Calibri" w:hAnsi="Calibri" w:cs="Times New Roman"/>
                      <w:b/>
                      <w:bCs/>
                      <w:i/>
                      <w:iCs/>
                    </w:rPr>
                    <w:t>Potential Contribution</w:t>
                  </w:r>
                </w:p>
              </w:tc>
            </w:tr>
            <w:tr w:rsidR="00EC6928" w14:paraId="2A795121" w14:textId="77777777" w:rsidTr="00B608F8">
              <w:trPr>
                <w:trHeight w:val="467"/>
              </w:trPr>
              <w:tc>
                <w:tcPr>
                  <w:tcW w:w="1664" w:type="pct"/>
                </w:tcPr>
                <w:p w14:paraId="1078FF1B" w14:textId="77777777" w:rsidR="00EC6928" w:rsidRDefault="00EC6928" w:rsidP="00EC6928">
                  <w:pPr>
                    <w:pStyle w:val="NoSpacing"/>
                    <w:rPr>
                      <w:rFonts w:ascii="Calibri" w:hAnsi="Calibri" w:cs="Times New Roman"/>
                      <w:i/>
                      <w:iCs/>
                      <w:color w:val="0000FF"/>
                    </w:rPr>
                  </w:pPr>
                </w:p>
                <w:p w14:paraId="0CDF6309" w14:textId="77777777" w:rsidR="00EC6928" w:rsidRDefault="00EC6928" w:rsidP="00EC6928">
                  <w:pPr>
                    <w:pStyle w:val="NoSpacing"/>
                    <w:rPr>
                      <w:rFonts w:ascii="Calibri" w:hAnsi="Calibri" w:cs="Times New Roman"/>
                      <w:i/>
                      <w:iCs/>
                      <w:color w:val="0000FF"/>
                    </w:rPr>
                  </w:pPr>
                </w:p>
                <w:p w14:paraId="70E71AE5" w14:textId="77777777" w:rsidR="00EC6928" w:rsidRDefault="00EC6928" w:rsidP="00EC6928">
                  <w:pPr>
                    <w:pStyle w:val="NoSpacing"/>
                    <w:rPr>
                      <w:rFonts w:ascii="Calibri" w:hAnsi="Calibri" w:cs="Times New Roman"/>
                      <w:i/>
                      <w:iCs/>
                      <w:color w:val="0000FF"/>
                    </w:rPr>
                  </w:pPr>
                </w:p>
              </w:tc>
              <w:tc>
                <w:tcPr>
                  <w:tcW w:w="3336" w:type="pct"/>
                </w:tcPr>
                <w:p w14:paraId="6CFFC018" w14:textId="77777777" w:rsidR="00EC6928" w:rsidRDefault="00EC6928" w:rsidP="00EC6928">
                  <w:pPr>
                    <w:pStyle w:val="NoSpacing"/>
                    <w:rPr>
                      <w:rFonts w:ascii="Calibri" w:hAnsi="Calibri" w:cs="Times New Roman"/>
                      <w:i/>
                      <w:iCs/>
                      <w:color w:val="0000FF"/>
                    </w:rPr>
                  </w:pPr>
                </w:p>
              </w:tc>
            </w:tr>
            <w:tr w:rsidR="00EC6928" w14:paraId="0A581D20" w14:textId="77777777" w:rsidTr="00B608F8">
              <w:trPr>
                <w:trHeight w:val="485"/>
              </w:trPr>
              <w:tc>
                <w:tcPr>
                  <w:tcW w:w="1664" w:type="pct"/>
                </w:tcPr>
                <w:p w14:paraId="69CE2D03" w14:textId="77777777" w:rsidR="00EC6928" w:rsidRDefault="00EC6928" w:rsidP="00EC6928">
                  <w:pPr>
                    <w:pStyle w:val="NoSpacing"/>
                    <w:rPr>
                      <w:rFonts w:ascii="Calibri" w:hAnsi="Calibri" w:cs="Times New Roman"/>
                      <w:i/>
                      <w:iCs/>
                      <w:color w:val="0000FF"/>
                    </w:rPr>
                  </w:pPr>
                </w:p>
                <w:p w14:paraId="25A1AD46" w14:textId="77777777" w:rsidR="00EC6928" w:rsidRDefault="00EC6928" w:rsidP="00EC6928">
                  <w:pPr>
                    <w:pStyle w:val="NoSpacing"/>
                    <w:rPr>
                      <w:rFonts w:ascii="Calibri" w:hAnsi="Calibri" w:cs="Times New Roman"/>
                      <w:i/>
                      <w:iCs/>
                      <w:color w:val="0000FF"/>
                    </w:rPr>
                  </w:pPr>
                </w:p>
                <w:p w14:paraId="46812075" w14:textId="77777777" w:rsidR="00EC6928" w:rsidRDefault="00EC6928" w:rsidP="00EC6928">
                  <w:pPr>
                    <w:pStyle w:val="NoSpacing"/>
                    <w:rPr>
                      <w:rFonts w:ascii="Calibri" w:hAnsi="Calibri" w:cs="Times New Roman"/>
                      <w:i/>
                      <w:iCs/>
                      <w:color w:val="0000FF"/>
                    </w:rPr>
                  </w:pPr>
                </w:p>
              </w:tc>
              <w:tc>
                <w:tcPr>
                  <w:tcW w:w="3336" w:type="pct"/>
                </w:tcPr>
                <w:p w14:paraId="62C71406" w14:textId="77777777" w:rsidR="00EC6928" w:rsidRDefault="00EC6928" w:rsidP="00EC6928">
                  <w:pPr>
                    <w:pStyle w:val="NoSpacing"/>
                    <w:rPr>
                      <w:rFonts w:ascii="Calibri" w:hAnsi="Calibri" w:cs="Times New Roman"/>
                      <w:i/>
                      <w:iCs/>
                      <w:color w:val="0000FF"/>
                    </w:rPr>
                  </w:pPr>
                </w:p>
              </w:tc>
            </w:tr>
            <w:tr w:rsidR="00EC6928" w14:paraId="6569560E" w14:textId="77777777" w:rsidTr="00B608F8">
              <w:trPr>
                <w:trHeight w:val="485"/>
              </w:trPr>
              <w:tc>
                <w:tcPr>
                  <w:tcW w:w="1664" w:type="pct"/>
                </w:tcPr>
                <w:p w14:paraId="2A052BA0" w14:textId="77777777" w:rsidR="00EC6928" w:rsidRDefault="00EC6928" w:rsidP="00EC6928">
                  <w:pPr>
                    <w:pStyle w:val="NoSpacing"/>
                    <w:rPr>
                      <w:rFonts w:ascii="Calibri" w:hAnsi="Calibri" w:cs="Times New Roman"/>
                      <w:i/>
                      <w:iCs/>
                      <w:color w:val="0000FF"/>
                    </w:rPr>
                  </w:pPr>
                </w:p>
                <w:p w14:paraId="23676E65" w14:textId="77777777" w:rsidR="00EC6928" w:rsidRDefault="00EC6928" w:rsidP="00EC6928">
                  <w:pPr>
                    <w:pStyle w:val="NoSpacing"/>
                    <w:rPr>
                      <w:rFonts w:ascii="Calibri" w:hAnsi="Calibri" w:cs="Times New Roman"/>
                      <w:i/>
                      <w:iCs/>
                      <w:color w:val="0000FF"/>
                    </w:rPr>
                  </w:pPr>
                </w:p>
                <w:p w14:paraId="5202E74A" w14:textId="77777777" w:rsidR="00EC6928" w:rsidRDefault="00EC6928" w:rsidP="00EC6928">
                  <w:pPr>
                    <w:pStyle w:val="NoSpacing"/>
                    <w:rPr>
                      <w:rFonts w:ascii="Calibri" w:hAnsi="Calibri" w:cs="Times New Roman"/>
                      <w:i/>
                      <w:iCs/>
                      <w:color w:val="0000FF"/>
                    </w:rPr>
                  </w:pPr>
                </w:p>
              </w:tc>
              <w:tc>
                <w:tcPr>
                  <w:tcW w:w="3336" w:type="pct"/>
                </w:tcPr>
                <w:p w14:paraId="546FF07A" w14:textId="77777777" w:rsidR="00EC6928" w:rsidRDefault="00EC6928" w:rsidP="00EC6928">
                  <w:pPr>
                    <w:pStyle w:val="NoSpacing"/>
                    <w:rPr>
                      <w:rFonts w:ascii="Calibri" w:hAnsi="Calibri" w:cs="Times New Roman"/>
                      <w:i/>
                      <w:iCs/>
                      <w:color w:val="0000FF"/>
                    </w:rPr>
                  </w:pPr>
                </w:p>
              </w:tc>
            </w:tr>
            <w:tr w:rsidR="00EC6928" w14:paraId="109DB1C6" w14:textId="77777777" w:rsidTr="00B608F8">
              <w:trPr>
                <w:trHeight w:val="467"/>
              </w:trPr>
              <w:tc>
                <w:tcPr>
                  <w:tcW w:w="1664" w:type="pct"/>
                </w:tcPr>
                <w:p w14:paraId="55AAA05B" w14:textId="77777777" w:rsidR="00EC6928" w:rsidRDefault="00EC6928" w:rsidP="00EC6928">
                  <w:pPr>
                    <w:pStyle w:val="NoSpacing"/>
                    <w:rPr>
                      <w:rFonts w:ascii="Calibri" w:hAnsi="Calibri" w:cs="Times New Roman"/>
                      <w:i/>
                      <w:iCs/>
                      <w:color w:val="0000FF"/>
                    </w:rPr>
                  </w:pPr>
                </w:p>
                <w:p w14:paraId="23B62AA8" w14:textId="77777777" w:rsidR="00EC6928" w:rsidRDefault="00EC6928" w:rsidP="00EC6928">
                  <w:pPr>
                    <w:pStyle w:val="NoSpacing"/>
                    <w:rPr>
                      <w:rFonts w:ascii="Calibri" w:hAnsi="Calibri" w:cs="Times New Roman"/>
                      <w:i/>
                      <w:iCs/>
                      <w:color w:val="0000FF"/>
                    </w:rPr>
                  </w:pPr>
                </w:p>
                <w:p w14:paraId="0DD6B81A" w14:textId="77777777" w:rsidR="00EC6928" w:rsidRDefault="00EC6928" w:rsidP="00EC6928">
                  <w:pPr>
                    <w:pStyle w:val="NoSpacing"/>
                    <w:rPr>
                      <w:rFonts w:ascii="Calibri" w:hAnsi="Calibri" w:cs="Times New Roman"/>
                      <w:i/>
                      <w:iCs/>
                      <w:color w:val="0000FF"/>
                    </w:rPr>
                  </w:pPr>
                </w:p>
              </w:tc>
              <w:tc>
                <w:tcPr>
                  <w:tcW w:w="3336" w:type="pct"/>
                </w:tcPr>
                <w:p w14:paraId="01616649" w14:textId="77777777" w:rsidR="00EC6928" w:rsidRDefault="00EC6928" w:rsidP="00EC6928">
                  <w:pPr>
                    <w:pStyle w:val="NoSpacing"/>
                    <w:rPr>
                      <w:rFonts w:ascii="Calibri" w:hAnsi="Calibri" w:cs="Times New Roman"/>
                      <w:i/>
                      <w:iCs/>
                      <w:color w:val="0000FF"/>
                    </w:rPr>
                  </w:pPr>
                </w:p>
              </w:tc>
            </w:tr>
          </w:tbl>
          <w:p w14:paraId="442A2990" w14:textId="77777777" w:rsidR="00EC6928" w:rsidRDefault="00EC6928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519512A3" w14:textId="3127D85B" w:rsidR="00EC6928" w:rsidRDefault="00EC6928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</w:tr>
      <w:tr w:rsidR="00CF60BC" w14:paraId="728CEF20" w14:textId="77777777" w:rsidTr="00F63ADA">
        <w:tc>
          <w:tcPr>
            <w:tcW w:w="4045" w:type="dxa"/>
            <w:shd w:val="clear" w:color="auto" w:fill="DBE5F1" w:themeFill="accent1" w:themeFillTint="33"/>
          </w:tcPr>
          <w:p w14:paraId="716B400E" w14:textId="77777777" w:rsidR="00CF60BC" w:rsidRDefault="00CF60BC" w:rsidP="00F63ADA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lastRenderedPageBreak/>
              <w:t>How do we ensure buy-in from national stakeholders?</w:t>
            </w:r>
          </w:p>
          <w:p w14:paraId="24F0C966" w14:textId="77777777" w:rsidR="00CF60BC" w:rsidRDefault="00CF60BC" w:rsidP="00F63ADA">
            <w:pPr>
              <w:pStyle w:val="NoSpacing"/>
              <w:spacing w:line="259" w:lineRule="auto"/>
              <w:rPr>
                <w:rFonts w:ascii="Calibri" w:hAnsi="Calibri"/>
                <w:b/>
                <w:bCs/>
                <w:i/>
                <w:iCs/>
              </w:rPr>
            </w:pPr>
          </w:p>
          <w:p w14:paraId="6346A8E5" w14:textId="3A853FE3" w:rsidR="00CF60BC" w:rsidRPr="00F63ADA" w:rsidRDefault="00CF60BC" w:rsidP="00F63ADA">
            <w:pPr>
              <w:pStyle w:val="NoSpacing"/>
              <w:spacing w:line="259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9904" w:type="dxa"/>
          </w:tcPr>
          <w:p w14:paraId="124C74DD" w14:textId="77777777" w:rsidR="00CF60BC" w:rsidRDefault="00CF60BC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223E1A00" w14:textId="77777777" w:rsidR="00EC6928" w:rsidRDefault="00EC6928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735F49B2" w14:textId="77777777" w:rsidR="00EC6928" w:rsidRDefault="00EC6928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41566916" w14:textId="77777777" w:rsidR="00EC6928" w:rsidRDefault="00EC6928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28CA4384" w14:textId="299B2E92" w:rsidR="00EC6928" w:rsidRDefault="00EC6928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</w:tr>
      <w:tr w:rsidR="008E6C66" w14:paraId="0B870784" w14:textId="77777777" w:rsidTr="00F63ADA">
        <w:tc>
          <w:tcPr>
            <w:tcW w:w="4045" w:type="dxa"/>
            <w:shd w:val="clear" w:color="auto" w:fill="DBE5F1" w:themeFill="accent1" w:themeFillTint="33"/>
          </w:tcPr>
          <w:p w14:paraId="07C4D6D9" w14:textId="64FD3078" w:rsidR="00F63ADA" w:rsidRPr="00F63ADA" w:rsidRDefault="00F63ADA" w:rsidP="00F63ADA">
            <w:pPr>
              <w:pStyle w:val="NoSpacing"/>
              <w:spacing w:line="259" w:lineRule="auto"/>
              <w:rPr>
                <w:rFonts w:ascii="Calibri" w:hAnsi="Calibri"/>
                <w:b/>
                <w:bCs/>
                <w:i/>
                <w:iCs/>
              </w:rPr>
            </w:pPr>
            <w:r w:rsidRPr="00F63ADA">
              <w:rPr>
                <w:rFonts w:ascii="Calibri" w:hAnsi="Calibri"/>
                <w:b/>
                <w:bCs/>
                <w:i/>
                <w:iCs/>
              </w:rPr>
              <w:t>Localization and customization:</w:t>
            </w:r>
          </w:p>
          <w:p w14:paraId="705BEB8C" w14:textId="45AA8309" w:rsidR="00F63ADA" w:rsidRDefault="00F63ADA" w:rsidP="00F63ADA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>What customizations in the</w:t>
            </w:r>
            <w:r w:rsidR="00EC6928">
              <w:rPr>
                <w:rFonts w:ascii="Calibri" w:hAnsi="Calibri"/>
                <w:i/>
                <w:iCs/>
              </w:rPr>
              <w:t xml:space="preserve"> WIFI</w:t>
            </w:r>
            <w:r>
              <w:rPr>
                <w:rFonts w:ascii="Calibri" w:hAnsi="Calibri"/>
                <w:i/>
                <w:iCs/>
              </w:rPr>
              <w:t xml:space="preserve"> programme are needed to fit local context?</w:t>
            </w:r>
          </w:p>
          <w:p w14:paraId="44747C7C" w14:textId="77777777" w:rsidR="00F63ADA" w:rsidRDefault="00F63ADA" w:rsidP="00F63ADA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  <w:p w14:paraId="47008B7F" w14:textId="2572E97F" w:rsidR="00F63ADA" w:rsidRDefault="00F63ADA" w:rsidP="00F63ADA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  <w:tc>
          <w:tcPr>
            <w:tcW w:w="9904" w:type="dxa"/>
          </w:tcPr>
          <w:p w14:paraId="7AF45C54" w14:textId="77777777" w:rsidR="008E6C66" w:rsidRDefault="008E6C66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</w:tr>
      <w:tr w:rsidR="00F86BE9" w14:paraId="1399EAB7" w14:textId="77777777" w:rsidTr="00F63ADA">
        <w:tc>
          <w:tcPr>
            <w:tcW w:w="4045" w:type="dxa"/>
            <w:shd w:val="clear" w:color="auto" w:fill="DBE5F1" w:themeFill="accent1" w:themeFillTint="33"/>
          </w:tcPr>
          <w:p w14:paraId="005B5655" w14:textId="77777777" w:rsidR="00F86BE9" w:rsidRDefault="00F86BE9" w:rsidP="00F86BE9">
            <w:pPr>
              <w:pStyle w:val="NoSpacing"/>
              <w:rPr>
                <w:rFonts w:ascii="Calibri" w:hAnsi="Calibri"/>
                <w:i/>
                <w:iCs/>
              </w:rPr>
            </w:pPr>
            <w:r w:rsidRPr="00DC3D53">
              <w:rPr>
                <w:rFonts w:ascii="Calibri" w:hAnsi="Calibri"/>
                <w:i/>
                <w:iCs/>
              </w:rPr>
              <w:t>What resources can your organization</w:t>
            </w:r>
            <w:r>
              <w:rPr>
                <w:rFonts w:ascii="Calibri" w:hAnsi="Calibri"/>
                <w:i/>
                <w:iCs/>
              </w:rPr>
              <w:t xml:space="preserve"> </w:t>
            </w:r>
            <w:r w:rsidRPr="00DC3D53">
              <w:rPr>
                <w:rFonts w:ascii="Calibri" w:hAnsi="Calibri"/>
                <w:i/>
                <w:iCs/>
              </w:rPr>
              <w:t>offer to support the implementation of the WIFI program</w:t>
            </w:r>
            <w:r>
              <w:rPr>
                <w:rFonts w:ascii="Calibri" w:hAnsi="Calibri"/>
                <w:i/>
                <w:iCs/>
              </w:rPr>
              <w:t>?</w:t>
            </w:r>
          </w:p>
          <w:p w14:paraId="4B0BAE34" w14:textId="77777777" w:rsidR="00F86BE9" w:rsidRPr="00DC3D53" w:rsidRDefault="00F86BE9" w:rsidP="00F86BE9">
            <w:pPr>
              <w:pStyle w:val="NoSpacing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(e.g., classroom, customization of WIFI contents, trainers, </w:t>
            </w:r>
            <w:proofErr w:type="spellStart"/>
            <w:r>
              <w:rPr>
                <w:rFonts w:ascii="Calibri" w:hAnsi="Calibri"/>
                <w:i/>
                <w:iCs/>
              </w:rPr>
              <w:t>etc</w:t>
            </w:r>
            <w:proofErr w:type="spellEnd"/>
            <w:r>
              <w:rPr>
                <w:rFonts w:ascii="Calibri" w:hAnsi="Calibri"/>
                <w:i/>
                <w:iCs/>
              </w:rPr>
              <w:t>).</w:t>
            </w:r>
          </w:p>
          <w:p w14:paraId="71786AFB" w14:textId="77777777" w:rsidR="00F86BE9" w:rsidRPr="00F63ADA" w:rsidRDefault="00F86BE9" w:rsidP="00F63ADA">
            <w:pPr>
              <w:pStyle w:val="NoSpacing"/>
              <w:spacing w:line="259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9904" w:type="dxa"/>
          </w:tcPr>
          <w:p w14:paraId="33AD1F63" w14:textId="77777777" w:rsidR="00F86BE9" w:rsidRDefault="00F86BE9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</w:tr>
      <w:tr w:rsidR="00F86BE9" w14:paraId="5C10CBD2" w14:textId="77777777" w:rsidTr="00F63ADA">
        <w:tc>
          <w:tcPr>
            <w:tcW w:w="4045" w:type="dxa"/>
            <w:shd w:val="clear" w:color="auto" w:fill="DBE5F1" w:themeFill="accent1" w:themeFillTint="33"/>
          </w:tcPr>
          <w:p w14:paraId="0437C55B" w14:textId="77777777" w:rsidR="00F86BE9" w:rsidRPr="00754667" w:rsidRDefault="00F86BE9" w:rsidP="00F86BE9">
            <w:pPr>
              <w:pStyle w:val="NoSpacing"/>
              <w:rPr>
                <w:rFonts w:ascii="Calibri" w:hAnsi="Calibri"/>
                <w:i/>
                <w:iCs/>
              </w:rPr>
            </w:pPr>
            <w:r w:rsidRPr="00754667">
              <w:rPr>
                <w:rFonts w:ascii="Calibri" w:hAnsi="Calibri"/>
                <w:i/>
                <w:iCs/>
              </w:rPr>
              <w:t>How do you plan to mobilize additional resources to support the implementation of the WIFI program?</w:t>
            </w:r>
          </w:p>
          <w:p w14:paraId="617813B9" w14:textId="77777777" w:rsidR="00F86BE9" w:rsidRPr="00F63ADA" w:rsidRDefault="00F86BE9" w:rsidP="00F63ADA">
            <w:pPr>
              <w:pStyle w:val="NoSpacing"/>
              <w:spacing w:line="259" w:lineRule="auto"/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9904" w:type="dxa"/>
          </w:tcPr>
          <w:p w14:paraId="56998F06" w14:textId="77777777" w:rsidR="00F86BE9" w:rsidRDefault="00F86BE9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</w:tr>
      <w:tr w:rsidR="00F86BE9" w14:paraId="6AE7DEAA" w14:textId="77777777" w:rsidTr="00F63ADA">
        <w:tc>
          <w:tcPr>
            <w:tcW w:w="4045" w:type="dxa"/>
            <w:shd w:val="clear" w:color="auto" w:fill="DBE5F1" w:themeFill="accent1" w:themeFillTint="33"/>
          </w:tcPr>
          <w:p w14:paraId="7B78838B" w14:textId="77777777" w:rsidR="00F86BE9" w:rsidRDefault="00F86BE9" w:rsidP="00F63ADA">
            <w:pPr>
              <w:pStyle w:val="NoSpacing"/>
              <w:spacing w:line="259" w:lineRule="auto"/>
              <w:rPr>
                <w:rFonts w:ascii="Calibri" w:hAnsi="Calibri"/>
                <w:b/>
                <w:bCs/>
                <w:i/>
                <w:iCs/>
              </w:rPr>
            </w:pPr>
            <w:r>
              <w:rPr>
                <w:rFonts w:ascii="Calibri" w:hAnsi="Calibri"/>
                <w:b/>
                <w:bCs/>
                <w:i/>
                <w:iCs/>
              </w:rPr>
              <w:t>Sustainability</w:t>
            </w:r>
          </w:p>
          <w:p w14:paraId="3B2755D0" w14:textId="598E5454" w:rsidR="00F86BE9" w:rsidRPr="00F86BE9" w:rsidRDefault="00F86BE9" w:rsidP="00F63ADA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  <w:r w:rsidRPr="00F86BE9">
              <w:rPr>
                <w:rFonts w:ascii="Calibri" w:hAnsi="Calibri"/>
                <w:i/>
                <w:iCs/>
              </w:rPr>
              <w:t>How would you ensure that sustainability of the WIFI programme?</w:t>
            </w:r>
          </w:p>
        </w:tc>
        <w:tc>
          <w:tcPr>
            <w:tcW w:w="9904" w:type="dxa"/>
          </w:tcPr>
          <w:p w14:paraId="6F13EFEA" w14:textId="77777777" w:rsidR="00F86BE9" w:rsidRDefault="00F86BE9" w:rsidP="00662F9F">
            <w:pPr>
              <w:pStyle w:val="NoSpacing"/>
              <w:spacing w:line="259" w:lineRule="auto"/>
              <w:rPr>
                <w:rFonts w:ascii="Calibri" w:hAnsi="Calibri"/>
                <w:i/>
                <w:iCs/>
              </w:rPr>
            </w:pPr>
          </w:p>
        </w:tc>
      </w:tr>
    </w:tbl>
    <w:p w14:paraId="4C402745" w14:textId="77777777" w:rsidR="00F86BE9" w:rsidRDefault="00F86BE9" w:rsidP="00F86BE9">
      <w:pPr>
        <w:pStyle w:val="Heading1"/>
        <w:ind w:left="360"/>
        <w:rPr>
          <w:rFonts w:ascii="Calibri" w:hAnsi="Calibri"/>
          <w:b/>
          <w:bCs/>
          <w:sz w:val="32"/>
          <w:szCs w:val="32"/>
          <w:lang w:eastAsia="ko-KR"/>
        </w:rPr>
      </w:pPr>
    </w:p>
    <w:p w14:paraId="53B5CE0E" w14:textId="2751F7C7" w:rsidR="002E1F20" w:rsidRDefault="002E1F20" w:rsidP="00F86BE9">
      <w:pPr>
        <w:rPr>
          <w:lang w:eastAsia="ko-KR"/>
        </w:rPr>
      </w:pPr>
      <w:r>
        <w:rPr>
          <w:lang w:eastAsia="ko-KR"/>
        </w:rPr>
        <w:br w:type="page"/>
      </w:r>
    </w:p>
    <w:p w14:paraId="0E9B445E" w14:textId="77777777" w:rsidR="00F86BE9" w:rsidRPr="00F86BE9" w:rsidRDefault="00F86BE9" w:rsidP="00F86BE9">
      <w:pPr>
        <w:rPr>
          <w:lang w:eastAsia="ko-KR"/>
        </w:rPr>
      </w:pPr>
    </w:p>
    <w:p w14:paraId="27E0833A" w14:textId="4445FE78" w:rsidR="00D72AF4" w:rsidRDefault="00D72AF4" w:rsidP="00E131AF">
      <w:pPr>
        <w:pStyle w:val="Heading1"/>
        <w:numPr>
          <w:ilvl w:val="0"/>
          <w:numId w:val="25"/>
        </w:numPr>
        <w:rPr>
          <w:rFonts w:ascii="Calibri" w:hAnsi="Calibri"/>
          <w:b/>
          <w:bCs/>
          <w:sz w:val="32"/>
          <w:szCs w:val="32"/>
          <w:lang w:eastAsia="ko-KR"/>
        </w:rPr>
      </w:pPr>
      <w:r>
        <w:rPr>
          <w:rFonts w:ascii="Calibri" w:hAnsi="Calibri"/>
          <w:b/>
          <w:bCs/>
          <w:sz w:val="32"/>
          <w:szCs w:val="32"/>
          <w:lang w:eastAsia="ko-KR"/>
        </w:rPr>
        <w:t>PROJECT ACTIVITIES/WORKPLAN</w:t>
      </w:r>
    </w:p>
    <w:p w14:paraId="231597DE" w14:textId="284FFEDB" w:rsidR="00D72AF4" w:rsidRPr="00D72AF4" w:rsidRDefault="00D72AF4" w:rsidP="00D72AF4">
      <w:pPr>
        <w:pStyle w:val="NoSpacing"/>
        <w:spacing w:line="259" w:lineRule="auto"/>
        <w:ind w:left="360"/>
        <w:rPr>
          <w:rFonts w:ascii="Calibri" w:hAnsi="Calibri"/>
        </w:rPr>
      </w:pPr>
      <w:r w:rsidRPr="00D72AF4">
        <w:rPr>
          <w:rFonts w:ascii="Calibri" w:hAnsi="Calibri"/>
        </w:rPr>
        <w:t>Describe activities that can be undertaken to ensure successful roll-out of the WIFI programme in your country</w:t>
      </w:r>
      <w:r w:rsidR="00F86BE9">
        <w:rPr>
          <w:rFonts w:ascii="Calibri" w:hAnsi="Calibri"/>
        </w:rPr>
        <w:t>.</w:t>
      </w:r>
    </w:p>
    <w:p w14:paraId="54615319" w14:textId="77777777" w:rsidR="00D72AF4" w:rsidRDefault="00D72AF4" w:rsidP="00D72AF4">
      <w:pPr>
        <w:rPr>
          <w:lang w:eastAsia="ko-KR"/>
        </w:rPr>
      </w:pPr>
    </w:p>
    <w:tbl>
      <w:tblPr>
        <w:tblW w:w="1422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810"/>
        <w:gridCol w:w="4230"/>
        <w:gridCol w:w="2070"/>
        <w:gridCol w:w="592"/>
        <w:gridCol w:w="593"/>
        <w:gridCol w:w="592"/>
        <w:gridCol w:w="593"/>
        <w:gridCol w:w="592"/>
        <w:gridCol w:w="593"/>
        <w:gridCol w:w="592"/>
        <w:gridCol w:w="593"/>
        <w:gridCol w:w="592"/>
        <w:gridCol w:w="593"/>
        <w:gridCol w:w="592"/>
        <w:gridCol w:w="593"/>
      </w:tblGrid>
      <w:tr w:rsidR="00194CAD" w:rsidRPr="003025C9" w14:paraId="2133BDF9" w14:textId="77777777" w:rsidTr="00EE2E0E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F4547A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599D65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KEY ACTIVITIES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BF7F3B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317E12EE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GB" w:bidi="km-KH"/>
              </w:rPr>
              <w:t xml:space="preserve">Implementing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  <w:lang w:eastAsia="en-GB" w:bidi="km-KH"/>
              </w:rPr>
              <w:t>Entity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724CE2DB" w14:textId="4952F408" w:rsidR="00194CAD" w:rsidRPr="003025C9" w:rsidRDefault="00194CAD" w:rsidP="00B60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202</w:t>
            </w:r>
            <w:r w:rsidR="00A954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4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0AA7DAAE" w14:textId="5F79F644" w:rsidR="00194CAD" w:rsidRPr="003025C9" w:rsidRDefault="00194CAD" w:rsidP="00B60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202</w:t>
            </w:r>
            <w:r w:rsidR="00A954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5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14:paraId="647D0712" w14:textId="6CD78613" w:rsidR="00194CAD" w:rsidRPr="003025C9" w:rsidRDefault="00194CAD" w:rsidP="00B60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202</w:t>
            </w:r>
            <w:r w:rsidR="00A9546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6</w:t>
            </w:r>
          </w:p>
        </w:tc>
      </w:tr>
      <w:tr w:rsidR="00194CAD" w:rsidRPr="003025C9" w14:paraId="12403B7C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AD3B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9DFB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Quarter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66F17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9513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4044C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59DF8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9FC14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3B99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1621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B6A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BCCB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A451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98D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2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0250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9638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4</w:t>
            </w:r>
          </w:p>
        </w:tc>
      </w:tr>
      <w:tr w:rsidR="00194CAD" w:rsidRPr="006D325C" w14:paraId="2C986033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36C682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6A477C" w14:textId="127A0ADC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 xml:space="preserve">Output </w:t>
            </w:r>
            <w:r w:rsidR="000A31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A</w:t>
            </w: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1: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45454D38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B029C6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3F4EE6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C28958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1BF339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4EAE18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079A723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0DAA14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5429C3B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704A8B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E8786E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610E2C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696B47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2E0D6A9D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F5D77" w14:textId="3A10E922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A1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.1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A18F60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7061424" w14:textId="77777777" w:rsidR="00194CAD" w:rsidRPr="003025C9" w:rsidRDefault="00194CAD" w:rsidP="00B608F8">
            <w:pPr>
              <w:tabs>
                <w:tab w:val="left" w:pos="408"/>
                <w:tab w:val="center" w:pos="589"/>
              </w:tabs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3F80BE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3AE6CB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B4D7A1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C12C2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C8C1BF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BD788E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0C6B3F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F285B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0006A70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0023E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6F21BF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6E96E4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5FD8F442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FDD07" w14:textId="05B9DA00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1.</w:t>
            </w: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8F4723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4DA8CB47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8B3A29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B431FCA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92793F9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64A094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7147E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E01F3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1B5B73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90210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4F9947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B8182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8458F4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5563FA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6AE3401D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840F" w14:textId="7D7E94D6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A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1.</w:t>
            </w: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11A057F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6E51AF01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B39959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0EB908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DD4F9B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43D62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7AB49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6FB1FF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0C37A3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BF444E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AC20E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76289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FFDBF4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A61B3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6C9627A4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9824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61C5D70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9399304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C9C7B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FF60FF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38BC0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922484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8FE359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11AFD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9485A8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D845BC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F836FC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62146C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8B659E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A32D7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1A0EF1D7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77BBC4F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0F3F4BF" w14:textId="1A97C2C0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 xml:space="preserve">Output </w:t>
            </w:r>
            <w:r w:rsidR="000A31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A</w:t>
            </w: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2: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6A011941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32B299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FA6534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0982FC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F2EA91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1DA187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CAA4C4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1FBC42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860DA4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C60202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447A766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BEDAF06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8606827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5A7F0980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85C5" w14:textId="4AA32810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A2.1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3F8A709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52D079F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B8A224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51A429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0136C60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4314A2F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F7C678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85917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2A0143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7F23F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A9345D3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EEA5EA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03D426C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929ED59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4E74DBC8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483E" w14:textId="17535E5F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A2.2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48C5D12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7DB609E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6166884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B43EA1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D3ACE9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9D3B63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FC2F83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B799D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994CFF9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FB769F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0292A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C09877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6A5BC83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3DB8AB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61C4340B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058CD" w14:textId="74D9FF5A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A2.3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7FBA5D0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2C14E16C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18C34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9093D5C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83CAD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095A77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E08890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AE39D34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912CA2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0E136AC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FB206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F17DB6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49B8AA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3E4A5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061F1208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7A9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325B31A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854ACA8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3709C6C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22DC19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06875FA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282D389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FF9EED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4C46D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46480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A46D910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02197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971410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0E9882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A18E79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3E7EACAD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103752D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B32900" w14:textId="5D380E83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 xml:space="preserve">Output </w:t>
            </w:r>
            <w:r w:rsidR="000A31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A</w:t>
            </w: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3: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70389CF8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EACA3C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5D2841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DE11E3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A612E39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3704BD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BDC42A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1B62AF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A5D547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F3C875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5DE4CE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1F8470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22868C0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5FFBDA3C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4F5A" w14:textId="4E59B110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A3.1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F7F5C1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49BC09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37FB4E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CB0BDBF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36C1D21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A66589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921DDA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8FE8F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E860F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3DC7711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D07569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34F364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56A30A7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5D92AAA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4D662AB4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079D" w14:textId="7E5C31C0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A3.2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60E761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A9949CE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5B14E4F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160AE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AC664F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6DD8EE3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BF580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3A1F6C3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784836A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1B2348E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96E429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3BBB1B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29CB801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4BDD00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5FB0D1AE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2197" w14:textId="013FB6FF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A3.3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F294C4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54420728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196F5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ED1F07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03E3F8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4D84E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7F0434B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75288FC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45E053C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5FBB8E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F10AD3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390E21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DFDACA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D91FD8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094E53D0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E418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032510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FB1C76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3CA10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AFA49E8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F2243E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654BFF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B2137A7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60B61F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D377C6E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4AD7881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DF4BFF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7504B4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1423A0A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B98ADF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0DC3E943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CF1F5B5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6BDB80" w14:textId="67BB577E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 xml:space="preserve">Output </w:t>
            </w:r>
            <w:r w:rsidR="000A312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A</w:t>
            </w: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4: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09D08091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EE0DD98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3A1DC6C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91EAA8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E41D8C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4E80FE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7B750EF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A8D7A8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664B62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66B21D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CBCF42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8DB172D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151176" w14:textId="77777777" w:rsidR="00194CAD" w:rsidRPr="003025C9" w:rsidRDefault="00194CAD" w:rsidP="00B608F8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41C6B902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7759" w14:textId="599073A1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A4.1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E675A2A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DFAC60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88B493E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285959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9C84899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395FCC3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C0E7CE3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D9E53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C3B0CC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066F98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80715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F88C548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D056194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27D3F83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7657E5CF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5CD6" w14:textId="3BA8A81E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A4.2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55A7926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3AE686F0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8D380C0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4FF1E3E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A37F7DA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02C6368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1EE2DE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963B55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3071DE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A8D326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5D2A030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C5808F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85C8FB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20180B2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25910F4D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3654" w14:textId="35593716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A4.3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CE8FF5F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0199A49A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4C4730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F53F2D3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2976DBB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6597A0B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1ABF368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CA5967B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478A9AEA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B65DF9F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E409DB7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FEF763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096AB7D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F3DCB40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  <w:tr w:rsidR="00194CAD" w:rsidRPr="006D325C" w14:paraId="05873395" w14:textId="77777777" w:rsidTr="00EE2E0E">
        <w:trPr>
          <w:trHeight w:val="28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C2E1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6B51DA2" w14:textId="77777777" w:rsidR="00194CAD" w:rsidRPr="003025C9" w:rsidRDefault="00194CAD" w:rsidP="00B608F8">
            <w:pPr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D3EBF44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3C97B9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959683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BBBCE4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EE50D21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4355939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0DAC95F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019EF6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63C1DBC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B4D6B05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140F81BA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1F0670E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EAE5D8C" w14:textId="77777777" w:rsidR="00194CAD" w:rsidRPr="003025C9" w:rsidRDefault="00194CAD" w:rsidP="00B608F8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</w:pPr>
            <w:r w:rsidRPr="003025C9">
              <w:rPr>
                <w:rFonts w:ascii="Calibri" w:hAnsi="Calibri" w:cs="Calibri"/>
                <w:color w:val="000000"/>
                <w:sz w:val="20"/>
                <w:szCs w:val="20"/>
                <w:lang w:eastAsia="en-GB" w:bidi="km-KH"/>
              </w:rPr>
              <w:t> </w:t>
            </w:r>
          </w:p>
        </w:tc>
      </w:tr>
    </w:tbl>
    <w:p w14:paraId="70589CCE" w14:textId="77777777" w:rsidR="00D72AF4" w:rsidRDefault="00D72AF4" w:rsidP="00D72AF4">
      <w:pPr>
        <w:rPr>
          <w:lang w:eastAsia="ko-KR"/>
        </w:rPr>
      </w:pPr>
    </w:p>
    <w:p w14:paraId="6C7BCA1D" w14:textId="77777777" w:rsidR="00E131AF" w:rsidRDefault="00E131AF" w:rsidP="00EE72BA">
      <w:pPr>
        <w:rPr>
          <w:lang w:eastAsia="ko-KR"/>
        </w:rPr>
      </w:pPr>
    </w:p>
    <w:p w14:paraId="2514DC31" w14:textId="77777777" w:rsidR="00FC44C4" w:rsidRDefault="00FC44C4" w:rsidP="00EE72BA">
      <w:pPr>
        <w:rPr>
          <w:lang w:eastAsia="ko-KR"/>
        </w:rPr>
      </w:pPr>
    </w:p>
    <w:p w14:paraId="6C7BB70B" w14:textId="1795B55F" w:rsidR="00FC44C4" w:rsidRPr="002B2D55" w:rsidRDefault="0013309B" w:rsidP="0013309B">
      <w:pPr>
        <w:pStyle w:val="Heading1"/>
        <w:numPr>
          <w:ilvl w:val="0"/>
          <w:numId w:val="25"/>
        </w:numPr>
        <w:rPr>
          <w:rFonts w:ascii="Calibri" w:hAnsi="Calibri"/>
          <w:b/>
          <w:bCs/>
          <w:sz w:val="32"/>
          <w:szCs w:val="32"/>
          <w:lang w:eastAsia="ko-KR"/>
        </w:rPr>
      </w:pPr>
      <w:r>
        <w:rPr>
          <w:rFonts w:ascii="Calibri" w:hAnsi="Calibri"/>
          <w:b/>
          <w:bCs/>
          <w:sz w:val="32"/>
          <w:szCs w:val="32"/>
          <w:lang w:eastAsia="ko-KR"/>
        </w:rPr>
        <w:lastRenderedPageBreak/>
        <w:t>W</w:t>
      </w:r>
      <w:r w:rsidR="00FC44C4" w:rsidRPr="002B2D55">
        <w:rPr>
          <w:rFonts w:ascii="Calibri" w:hAnsi="Calibri"/>
          <w:b/>
          <w:bCs/>
          <w:sz w:val="32"/>
          <w:szCs w:val="32"/>
          <w:lang w:eastAsia="ko-KR"/>
        </w:rPr>
        <w:t>IFI MODULE PRIORITIZATION</w:t>
      </w:r>
    </w:p>
    <w:p w14:paraId="612A1FD9" w14:textId="77777777" w:rsidR="00FC44C4" w:rsidRPr="00741F85" w:rsidRDefault="00FC44C4" w:rsidP="00FC44C4">
      <w:pPr>
        <w:pStyle w:val="NoSpacing"/>
        <w:spacing w:line="259" w:lineRule="auto"/>
        <w:rPr>
          <w:rFonts w:ascii="Calibri" w:hAnsi="Calibri"/>
        </w:rPr>
      </w:pPr>
      <w:r w:rsidRPr="00741F85">
        <w:rPr>
          <w:rFonts w:ascii="Calibri" w:hAnsi="Calibri"/>
        </w:rPr>
        <w:t>Listed below are the training modules to be offered under the new WIFI Programme. Please rate each according to your organization’s level of interest (1: Lowest to 5: Highest).</w:t>
      </w:r>
    </w:p>
    <w:p w14:paraId="2814B59B" w14:textId="77777777" w:rsidR="00FC44C4" w:rsidRPr="001335AD" w:rsidRDefault="00FC44C4" w:rsidP="00FC44C4">
      <w:pPr>
        <w:pStyle w:val="NoSpacing"/>
        <w:spacing w:line="259" w:lineRule="auto"/>
        <w:rPr>
          <w:i/>
          <w:iCs/>
        </w:rPr>
      </w:pPr>
    </w:p>
    <w:tbl>
      <w:tblPr>
        <w:tblStyle w:val="TableGrid"/>
        <w:tblW w:w="14085" w:type="dxa"/>
        <w:tblInd w:w="90" w:type="dxa"/>
        <w:tblLayout w:type="fixed"/>
        <w:tblLook w:val="06A0" w:firstRow="1" w:lastRow="0" w:firstColumn="1" w:lastColumn="0" w:noHBand="1" w:noVBand="1"/>
      </w:tblPr>
      <w:tblGrid>
        <w:gridCol w:w="8725"/>
        <w:gridCol w:w="1072"/>
        <w:gridCol w:w="1072"/>
        <w:gridCol w:w="1072"/>
        <w:gridCol w:w="924"/>
        <w:gridCol w:w="1220"/>
      </w:tblGrid>
      <w:tr w:rsidR="00FC44C4" w:rsidRPr="00EE72BA" w14:paraId="50159BF3" w14:textId="77777777" w:rsidTr="00731A55">
        <w:trPr>
          <w:trHeight w:val="864"/>
        </w:trPr>
        <w:tc>
          <w:tcPr>
            <w:tcW w:w="8725" w:type="dxa"/>
            <w:shd w:val="clear" w:color="auto" w:fill="DBE5F1" w:themeFill="accent1" w:themeFillTint="33"/>
          </w:tcPr>
          <w:p w14:paraId="3D87B2C2" w14:textId="77777777" w:rsidR="00FC44C4" w:rsidRPr="00EE72BA" w:rsidRDefault="00FC44C4" w:rsidP="00B608F8">
            <w:pPr>
              <w:pStyle w:val="NoSpacing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14:paraId="19E17FD7" w14:textId="77777777" w:rsidR="00FC44C4" w:rsidRPr="00EE72BA" w:rsidRDefault="00FC44C4" w:rsidP="00B608F8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EE72BA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Lowest (1)</w:t>
            </w:r>
          </w:p>
        </w:tc>
        <w:tc>
          <w:tcPr>
            <w:tcW w:w="1072" w:type="dxa"/>
            <w:vAlign w:val="center"/>
          </w:tcPr>
          <w:p w14:paraId="7AF219E4" w14:textId="77777777" w:rsidR="00FC44C4" w:rsidRPr="00EE72BA" w:rsidRDefault="00FC44C4" w:rsidP="00B608F8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EE72BA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(2)</w:t>
            </w:r>
          </w:p>
        </w:tc>
        <w:tc>
          <w:tcPr>
            <w:tcW w:w="1072" w:type="dxa"/>
            <w:vAlign w:val="center"/>
          </w:tcPr>
          <w:p w14:paraId="34D84846" w14:textId="77777777" w:rsidR="00FC44C4" w:rsidRPr="00EE72BA" w:rsidRDefault="00FC44C4" w:rsidP="00B608F8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EE72BA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(3)</w:t>
            </w:r>
          </w:p>
        </w:tc>
        <w:tc>
          <w:tcPr>
            <w:tcW w:w="924" w:type="dxa"/>
            <w:vAlign w:val="center"/>
          </w:tcPr>
          <w:p w14:paraId="6859766D" w14:textId="77777777" w:rsidR="00FC44C4" w:rsidRPr="00EE72BA" w:rsidRDefault="00FC44C4" w:rsidP="00B608F8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EE72BA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(4)</w:t>
            </w:r>
          </w:p>
        </w:tc>
        <w:tc>
          <w:tcPr>
            <w:tcW w:w="1220" w:type="dxa"/>
            <w:vAlign w:val="center"/>
          </w:tcPr>
          <w:p w14:paraId="4B211B00" w14:textId="77777777" w:rsidR="00FC44C4" w:rsidRPr="00EE72BA" w:rsidRDefault="00FC44C4" w:rsidP="00B608F8">
            <w:pPr>
              <w:jc w:val="center"/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EE72BA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Highest (5)</w:t>
            </w:r>
          </w:p>
        </w:tc>
      </w:tr>
      <w:tr w:rsidR="00FC44C4" w:rsidRPr="00EE72BA" w14:paraId="06CEF104" w14:textId="77777777" w:rsidTr="00731A55">
        <w:trPr>
          <w:trHeight w:val="485"/>
        </w:trPr>
        <w:tc>
          <w:tcPr>
            <w:tcW w:w="8725" w:type="dxa"/>
            <w:shd w:val="clear" w:color="auto" w:fill="DBE5F1" w:themeFill="accent1" w:themeFillTint="33"/>
            <w:vAlign w:val="center"/>
          </w:tcPr>
          <w:p w14:paraId="680CA805" w14:textId="77777777" w:rsidR="00FC44C4" w:rsidRPr="00EE72BA" w:rsidRDefault="00FC44C4" w:rsidP="00B608F8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Foundation Course</w:t>
            </w:r>
          </w:p>
        </w:tc>
        <w:tc>
          <w:tcPr>
            <w:tcW w:w="1072" w:type="dxa"/>
            <w:vAlign w:val="center"/>
          </w:tcPr>
          <w:p w14:paraId="4896B37D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14:paraId="58709CEC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14:paraId="7340F3C1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1DD43424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70E11AD2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C44C4" w:rsidRPr="00EE72BA" w14:paraId="28C3905D" w14:textId="77777777" w:rsidTr="00731A55">
        <w:trPr>
          <w:trHeight w:val="449"/>
        </w:trPr>
        <w:tc>
          <w:tcPr>
            <w:tcW w:w="8725" w:type="dxa"/>
            <w:shd w:val="clear" w:color="auto" w:fill="DBE5F1" w:themeFill="accent1" w:themeFillTint="33"/>
            <w:vAlign w:val="center"/>
          </w:tcPr>
          <w:p w14:paraId="4C00CA58" w14:textId="77777777" w:rsidR="00FC44C4" w:rsidRPr="00EE72BA" w:rsidRDefault="00FC44C4" w:rsidP="00B608F8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834797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E-Commerce and Digital Marketing</w:t>
            </w:r>
          </w:p>
        </w:tc>
        <w:tc>
          <w:tcPr>
            <w:tcW w:w="1072" w:type="dxa"/>
            <w:vAlign w:val="center"/>
          </w:tcPr>
          <w:p w14:paraId="555F6C08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14:paraId="48C0557C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14:paraId="159C4313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26C5FF41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14DE21CE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C44C4" w:rsidRPr="00EE72BA" w14:paraId="013DBF0C" w14:textId="77777777" w:rsidTr="00731A55">
        <w:trPr>
          <w:trHeight w:val="864"/>
        </w:trPr>
        <w:tc>
          <w:tcPr>
            <w:tcW w:w="8725" w:type="dxa"/>
            <w:shd w:val="clear" w:color="auto" w:fill="DBE5F1" w:themeFill="accent1" w:themeFillTint="33"/>
            <w:vAlign w:val="center"/>
          </w:tcPr>
          <w:p w14:paraId="7185FFEC" w14:textId="77777777" w:rsidR="00FC44C4" w:rsidRPr="00EE72BA" w:rsidRDefault="00FC44C4" w:rsidP="00B608F8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1A20B4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Digital Technologies and Financial Management</w:t>
            </w:r>
          </w:p>
        </w:tc>
        <w:tc>
          <w:tcPr>
            <w:tcW w:w="1072" w:type="dxa"/>
            <w:vAlign w:val="center"/>
          </w:tcPr>
          <w:p w14:paraId="3CB7ED28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14:paraId="7711EB13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14:paraId="0574260D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53E474CC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7E619929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C44C4" w:rsidRPr="00EE72BA" w14:paraId="47749EE2" w14:textId="77777777" w:rsidTr="00731A55">
        <w:trPr>
          <w:trHeight w:val="458"/>
        </w:trPr>
        <w:tc>
          <w:tcPr>
            <w:tcW w:w="8725" w:type="dxa"/>
            <w:shd w:val="clear" w:color="auto" w:fill="DBE5F1" w:themeFill="accent1" w:themeFillTint="33"/>
            <w:vAlign w:val="center"/>
          </w:tcPr>
          <w:p w14:paraId="38D6DA4B" w14:textId="77777777" w:rsidR="00FC44C4" w:rsidRPr="00EE72BA" w:rsidRDefault="00FC44C4" w:rsidP="00B608F8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B0800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Business Continuity Planning</w:t>
            </w:r>
          </w:p>
        </w:tc>
        <w:tc>
          <w:tcPr>
            <w:tcW w:w="1072" w:type="dxa"/>
            <w:vAlign w:val="center"/>
          </w:tcPr>
          <w:p w14:paraId="25814C29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14:paraId="6C5388D3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14:paraId="5BB4EEE0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473CFAB1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096A20AF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C44C4" w:rsidRPr="00EE72BA" w14:paraId="18B22694" w14:textId="77777777" w:rsidTr="00731A55">
        <w:trPr>
          <w:trHeight w:val="359"/>
        </w:trPr>
        <w:tc>
          <w:tcPr>
            <w:tcW w:w="8725" w:type="dxa"/>
            <w:shd w:val="clear" w:color="auto" w:fill="DBE5F1" w:themeFill="accent1" w:themeFillTint="33"/>
            <w:vAlign w:val="center"/>
          </w:tcPr>
          <w:p w14:paraId="60001E9D" w14:textId="77777777" w:rsidR="00FC44C4" w:rsidRPr="00EE72BA" w:rsidRDefault="00FC44C4" w:rsidP="00B608F8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853FC0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Data Analytics</w:t>
            </w:r>
          </w:p>
        </w:tc>
        <w:tc>
          <w:tcPr>
            <w:tcW w:w="1072" w:type="dxa"/>
            <w:vAlign w:val="center"/>
          </w:tcPr>
          <w:p w14:paraId="7FA3570E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14:paraId="384FB51D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14:paraId="64E3EB48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16C60984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4667D70F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C44C4" w:rsidRPr="00EE72BA" w14:paraId="38C900C0" w14:textId="77777777" w:rsidTr="00731A55">
        <w:trPr>
          <w:trHeight w:val="440"/>
        </w:trPr>
        <w:tc>
          <w:tcPr>
            <w:tcW w:w="8725" w:type="dxa"/>
            <w:shd w:val="clear" w:color="auto" w:fill="DBE5F1" w:themeFill="accent1" w:themeFillTint="33"/>
            <w:vAlign w:val="center"/>
          </w:tcPr>
          <w:p w14:paraId="057EC43A" w14:textId="77777777" w:rsidR="00FC44C4" w:rsidRPr="00EE72BA" w:rsidRDefault="00FC44C4" w:rsidP="00B608F8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8B14E5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Trust and Security in using Digital Technologies</w:t>
            </w:r>
          </w:p>
        </w:tc>
        <w:tc>
          <w:tcPr>
            <w:tcW w:w="1072" w:type="dxa"/>
            <w:vAlign w:val="center"/>
          </w:tcPr>
          <w:p w14:paraId="6B3A8AFB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14:paraId="3FF2BBF1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14:paraId="5E20D0A9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24" w:type="dxa"/>
            <w:vAlign w:val="center"/>
          </w:tcPr>
          <w:p w14:paraId="2BF1C182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220" w:type="dxa"/>
            <w:vAlign w:val="center"/>
          </w:tcPr>
          <w:p w14:paraId="74995118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FC44C4" w:rsidRPr="00EE72BA" w14:paraId="0BB657E9" w14:textId="77777777" w:rsidTr="00731A55">
        <w:trPr>
          <w:trHeight w:val="864"/>
        </w:trPr>
        <w:tc>
          <w:tcPr>
            <w:tcW w:w="8725" w:type="dxa"/>
            <w:shd w:val="clear" w:color="auto" w:fill="DBE5F1" w:themeFill="accent1" w:themeFillTint="33"/>
            <w:vAlign w:val="center"/>
          </w:tcPr>
          <w:p w14:paraId="122EA97C" w14:textId="77777777" w:rsidR="00FC44C4" w:rsidRDefault="00FC44C4" w:rsidP="00B608F8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0681108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Are there any other topics or issues that you think are important (or a priority of your organization)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 xml:space="preserve">?  </w:t>
            </w:r>
          </w:p>
          <w:p w14:paraId="2328A475" w14:textId="77777777" w:rsidR="00FC44C4" w:rsidRDefault="00FC44C4" w:rsidP="00B608F8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6939EEFF" w14:textId="77777777" w:rsidR="00FC44C4" w:rsidRDefault="00FC44C4" w:rsidP="00B608F8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6E92AC50" w14:textId="77777777" w:rsidR="00FC44C4" w:rsidRDefault="00FC44C4" w:rsidP="00B608F8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0BE966B0" w14:textId="77777777" w:rsidR="00FC44C4" w:rsidRDefault="00FC44C4" w:rsidP="00B608F8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14151787" w14:textId="77777777" w:rsidR="00FC44C4" w:rsidRDefault="00FC44C4" w:rsidP="00B608F8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08344241" w14:textId="77777777" w:rsidR="00FC44C4" w:rsidRPr="008B14E5" w:rsidRDefault="00FC44C4" w:rsidP="00B608F8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360" w:type="dxa"/>
            <w:gridSpan w:val="5"/>
            <w:vAlign w:val="center"/>
          </w:tcPr>
          <w:p w14:paraId="57DE7188" w14:textId="77777777" w:rsidR="00FC44C4" w:rsidRPr="00EE72BA" w:rsidRDefault="00FC44C4" w:rsidP="00B608F8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14:paraId="6D572F87" w14:textId="77777777" w:rsidR="00FC44C4" w:rsidRDefault="00FC44C4" w:rsidP="00FC44C4">
      <w:pPr>
        <w:pStyle w:val="NoSpacing"/>
        <w:rPr>
          <w:rFonts w:ascii="Calibri" w:eastAsia="Malgun Gothic" w:hAnsi="Calibri"/>
          <w:lang w:eastAsia="ko-KR"/>
        </w:rPr>
      </w:pPr>
      <w:r>
        <w:rPr>
          <w:rFonts w:ascii="Calibri" w:eastAsia="Malgun Gothic" w:hAnsi="Calibri"/>
          <w:lang w:eastAsia="ko-KR"/>
        </w:rPr>
        <w:br w:type="page"/>
      </w:r>
    </w:p>
    <w:p w14:paraId="71F2A0E0" w14:textId="77777777" w:rsidR="00EE72BA" w:rsidRDefault="00EE72BA" w:rsidP="00EE72BA">
      <w:pPr>
        <w:pStyle w:val="Heading1"/>
        <w:ind w:left="360"/>
        <w:rPr>
          <w:rFonts w:ascii="Calibri" w:hAnsi="Calibri"/>
          <w:b/>
          <w:bCs/>
          <w:sz w:val="24"/>
          <w:szCs w:val="24"/>
          <w:lang w:eastAsia="ko-KR"/>
        </w:rPr>
      </w:pPr>
    </w:p>
    <w:p w14:paraId="23EC8A59" w14:textId="49A2C64B" w:rsidR="001335AD" w:rsidRPr="00FC27E8" w:rsidRDefault="001E0A05" w:rsidP="0013309B">
      <w:pPr>
        <w:pStyle w:val="Heading1"/>
        <w:numPr>
          <w:ilvl w:val="0"/>
          <w:numId w:val="25"/>
        </w:numPr>
        <w:rPr>
          <w:rFonts w:ascii="Calibri" w:hAnsi="Calibri"/>
          <w:b/>
          <w:bCs/>
          <w:sz w:val="32"/>
          <w:szCs w:val="32"/>
          <w:lang w:eastAsia="ko-KR"/>
        </w:rPr>
      </w:pPr>
      <w:r w:rsidRPr="00FC27E8">
        <w:rPr>
          <w:rFonts w:ascii="Calibri" w:hAnsi="Calibri"/>
          <w:b/>
          <w:bCs/>
          <w:sz w:val="32"/>
          <w:szCs w:val="32"/>
          <w:lang w:eastAsia="ko-KR"/>
        </w:rPr>
        <w:t xml:space="preserve">OTHER </w:t>
      </w:r>
      <w:r w:rsidR="00A47C59" w:rsidRPr="00FC27E8">
        <w:rPr>
          <w:rFonts w:ascii="Calibri" w:hAnsi="Calibri"/>
          <w:b/>
          <w:bCs/>
          <w:sz w:val="32"/>
          <w:szCs w:val="32"/>
          <w:lang w:eastAsia="ko-KR"/>
        </w:rPr>
        <w:t xml:space="preserve">COMMENTS </w:t>
      </w:r>
    </w:p>
    <w:p w14:paraId="01029339" w14:textId="77777777" w:rsidR="003F2DF1" w:rsidRDefault="003F2DF1" w:rsidP="00FC27E8">
      <w:pPr>
        <w:pStyle w:val="NoSpacing"/>
        <w:spacing w:line="259" w:lineRule="auto"/>
        <w:rPr>
          <w:rFonts w:ascii="Calibri" w:hAnsi="Calibri"/>
          <w:i/>
          <w:i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974"/>
        <w:gridCol w:w="6975"/>
      </w:tblGrid>
      <w:tr w:rsidR="0085718E" w14:paraId="6E90632C" w14:textId="77777777" w:rsidTr="0085718E">
        <w:trPr>
          <w:trHeight w:val="467"/>
        </w:trPr>
        <w:tc>
          <w:tcPr>
            <w:tcW w:w="2500" w:type="pct"/>
            <w:shd w:val="clear" w:color="auto" w:fill="DBE5F1" w:themeFill="accent1" w:themeFillTint="33"/>
          </w:tcPr>
          <w:p w14:paraId="38149FF5" w14:textId="77777777" w:rsidR="0085718E" w:rsidRPr="00DC3D53" w:rsidRDefault="0085718E" w:rsidP="00B608F8">
            <w:pPr>
              <w:pStyle w:val="NoSpacing"/>
              <w:rPr>
                <w:rFonts w:ascii="Calibri" w:hAnsi="Calibri"/>
                <w:i/>
                <w:iCs/>
              </w:rPr>
            </w:pPr>
          </w:p>
          <w:p w14:paraId="725E48F0" w14:textId="77777777" w:rsidR="0085718E" w:rsidRDefault="0085718E" w:rsidP="0085718E">
            <w:pPr>
              <w:pStyle w:val="NoSpacing"/>
              <w:shd w:val="clear" w:color="auto" w:fill="DBE5F1" w:themeFill="accent1" w:themeFillTint="33"/>
              <w:spacing w:line="259" w:lineRule="auto"/>
              <w:rPr>
                <w:rFonts w:ascii="Calibri" w:hAnsi="Calibri"/>
                <w:i/>
                <w:iCs/>
              </w:rPr>
            </w:pPr>
            <w:r w:rsidRPr="00FC27E8">
              <w:rPr>
                <w:rFonts w:ascii="Calibri" w:hAnsi="Calibri"/>
                <w:i/>
                <w:iCs/>
              </w:rPr>
              <w:t xml:space="preserve">Please provide any other comments, suggestions, recommendations to APCICT that can facilitate the roll-out of </w:t>
            </w:r>
            <w:r>
              <w:rPr>
                <w:rFonts w:ascii="Calibri" w:hAnsi="Calibri"/>
                <w:i/>
                <w:iCs/>
              </w:rPr>
              <w:t xml:space="preserve">the WIFI </w:t>
            </w:r>
            <w:proofErr w:type="spellStart"/>
            <w:r>
              <w:rPr>
                <w:rFonts w:ascii="Calibri" w:hAnsi="Calibri"/>
                <w:i/>
                <w:iCs/>
              </w:rPr>
              <w:t>propgramme</w:t>
            </w:r>
            <w:proofErr w:type="spellEnd"/>
            <w:r>
              <w:rPr>
                <w:rFonts w:ascii="Calibri" w:hAnsi="Calibri"/>
                <w:i/>
                <w:iCs/>
              </w:rPr>
              <w:t xml:space="preserve"> </w:t>
            </w:r>
            <w:r w:rsidRPr="00FC27E8">
              <w:rPr>
                <w:rFonts w:ascii="Calibri" w:hAnsi="Calibri"/>
                <w:i/>
                <w:iCs/>
              </w:rPr>
              <w:t>in your country.</w:t>
            </w:r>
          </w:p>
          <w:p w14:paraId="7E3F4494" w14:textId="77777777" w:rsidR="0085718E" w:rsidRPr="00DC3D53" w:rsidRDefault="0085718E" w:rsidP="00B608F8">
            <w:pPr>
              <w:pStyle w:val="NoSpacing"/>
              <w:rPr>
                <w:rFonts w:ascii="Calibri" w:hAnsi="Calibri"/>
                <w:i/>
                <w:iCs/>
              </w:rPr>
            </w:pPr>
          </w:p>
          <w:p w14:paraId="5C36EC88" w14:textId="77777777" w:rsidR="0085718E" w:rsidRPr="00DC3D53" w:rsidRDefault="0085718E" w:rsidP="00B608F8">
            <w:pPr>
              <w:pStyle w:val="NoSpacing"/>
              <w:rPr>
                <w:rFonts w:ascii="Calibri" w:hAnsi="Calibri"/>
                <w:i/>
                <w:iCs/>
              </w:rPr>
            </w:pPr>
          </w:p>
        </w:tc>
        <w:tc>
          <w:tcPr>
            <w:tcW w:w="2500" w:type="pct"/>
          </w:tcPr>
          <w:p w14:paraId="421D0688" w14:textId="77777777" w:rsidR="0085718E" w:rsidRDefault="0085718E" w:rsidP="00B608F8">
            <w:pPr>
              <w:pStyle w:val="NoSpacing"/>
              <w:rPr>
                <w:rFonts w:ascii="Calibri" w:hAnsi="Calibri" w:cs="Times New Roman"/>
                <w:i/>
                <w:iCs/>
                <w:color w:val="0000FF"/>
              </w:rPr>
            </w:pPr>
          </w:p>
        </w:tc>
      </w:tr>
    </w:tbl>
    <w:p w14:paraId="74A06F5E" w14:textId="77777777" w:rsidR="003F2DF1" w:rsidRPr="00FC27E8" w:rsidRDefault="003F2DF1" w:rsidP="00FC27E8">
      <w:pPr>
        <w:pStyle w:val="NoSpacing"/>
        <w:spacing w:line="259" w:lineRule="auto"/>
        <w:rPr>
          <w:rFonts w:ascii="Calibri" w:hAnsi="Calibri"/>
          <w:i/>
          <w:iCs/>
        </w:rPr>
      </w:pPr>
    </w:p>
    <w:sectPr w:rsidR="003F2DF1" w:rsidRPr="00FC27E8" w:rsidSect="002341F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6839" w:h="11907" w:orient="landscape" w:code="9"/>
      <w:pgMar w:top="162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B5F65" w14:textId="77777777" w:rsidR="00475DB5" w:rsidRDefault="00475DB5">
      <w:r>
        <w:separator/>
      </w:r>
    </w:p>
  </w:endnote>
  <w:endnote w:type="continuationSeparator" w:id="0">
    <w:p w14:paraId="44B6207C" w14:textId="77777777" w:rsidR="00475DB5" w:rsidRDefault="0047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E7C1" w14:textId="46F2A073" w:rsidR="00B73952" w:rsidRDefault="00B73952" w:rsidP="00A47C5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4C0B">
      <w:rPr>
        <w:rStyle w:val="PageNumber"/>
        <w:noProof/>
      </w:rPr>
      <w:t>2</w:t>
    </w:r>
    <w:r>
      <w:rPr>
        <w:rStyle w:val="PageNumber"/>
      </w:rPr>
      <w:fldChar w:fldCharType="end"/>
    </w:r>
  </w:p>
  <w:p w14:paraId="7033DA9C" w14:textId="77777777" w:rsidR="00B73952" w:rsidRDefault="00B73952" w:rsidP="00A47C5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7B9B" w14:textId="07BCFAB6" w:rsidR="00B73952" w:rsidRPr="00CA73D6" w:rsidRDefault="00B73952">
    <w:pPr>
      <w:pStyle w:val="Footer"/>
      <w:jc w:val="right"/>
      <w:rPr>
        <w:rFonts w:ascii="Calibri" w:hAnsi="Calibri"/>
        <w:sz w:val="20"/>
      </w:rPr>
    </w:pPr>
    <w:r w:rsidRPr="00CA73D6">
      <w:rPr>
        <w:rFonts w:ascii="Calibri" w:hAnsi="Calibri"/>
        <w:sz w:val="20"/>
      </w:rPr>
      <w:fldChar w:fldCharType="begin"/>
    </w:r>
    <w:r w:rsidRPr="00CA73D6">
      <w:rPr>
        <w:rFonts w:ascii="Calibri" w:hAnsi="Calibri"/>
        <w:sz w:val="20"/>
      </w:rPr>
      <w:instrText xml:space="preserve"> PAGE   \* MERGEFORMAT </w:instrText>
    </w:r>
    <w:r w:rsidRPr="00CA73D6">
      <w:rPr>
        <w:rFonts w:ascii="Calibri" w:hAnsi="Calibri"/>
        <w:sz w:val="20"/>
      </w:rPr>
      <w:fldChar w:fldCharType="separate"/>
    </w:r>
    <w:r w:rsidR="00137DA0">
      <w:rPr>
        <w:rFonts w:ascii="Calibri" w:hAnsi="Calibri"/>
        <w:noProof/>
        <w:sz w:val="20"/>
      </w:rPr>
      <w:t>7</w:t>
    </w:r>
    <w:r w:rsidRPr="00CA73D6">
      <w:rPr>
        <w:rFonts w:ascii="Calibri" w:hAnsi="Calibri"/>
        <w:noProof/>
        <w:sz w:val="20"/>
      </w:rPr>
      <w:fldChar w:fldCharType="end"/>
    </w:r>
  </w:p>
  <w:p w14:paraId="4A91CADD" w14:textId="38751F5F" w:rsidR="00B73952" w:rsidRDefault="00B73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91BA" w14:textId="77777777" w:rsidR="00B73952" w:rsidRDefault="00B73952">
    <w:pPr>
      <w:pStyle w:val="Footer"/>
      <w:jc w:val="right"/>
    </w:pPr>
  </w:p>
  <w:p w14:paraId="5C96728C" w14:textId="77777777" w:rsidR="00B73952" w:rsidRDefault="00B739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6028B" w14:textId="77777777" w:rsidR="00475DB5" w:rsidRDefault="00475DB5">
      <w:r>
        <w:separator/>
      </w:r>
    </w:p>
  </w:footnote>
  <w:footnote w:type="continuationSeparator" w:id="0">
    <w:p w14:paraId="7B1820A9" w14:textId="77777777" w:rsidR="00475DB5" w:rsidRDefault="00475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EB0E" w14:textId="0041420D" w:rsidR="00C32F22" w:rsidRPr="00C32F22" w:rsidRDefault="002341FD" w:rsidP="00C32F22">
    <w:pPr>
      <w:pStyle w:val="Header"/>
      <w:jc w:val="right"/>
      <w:rPr>
        <w:rFonts w:asciiTheme="minorHAnsi" w:hAnsiTheme="minorHAnsi"/>
        <w:i/>
        <w:iCs/>
        <w:lang w:val="fr-FR"/>
      </w:rPr>
    </w:pPr>
    <w:r>
      <w:rPr>
        <w:rFonts w:ascii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111F8B0C" wp14:editId="33EEABB5">
          <wp:simplePos x="0" y="0"/>
          <wp:positionH relativeFrom="column">
            <wp:posOffset>7025640</wp:posOffset>
          </wp:positionH>
          <wp:positionV relativeFrom="paragraph">
            <wp:posOffset>-319087</wp:posOffset>
          </wp:positionV>
          <wp:extent cx="2163445" cy="967105"/>
          <wp:effectExtent l="0" t="0" r="0" b="0"/>
          <wp:wrapNone/>
          <wp:docPr id="1730426442" name="Picture 1730426442" descr="A logo with a circle of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955479" name="Picture 1" descr="A logo with a circle of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344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86E73" w14:textId="77777777" w:rsidR="00B73952" w:rsidRPr="00C20155" w:rsidRDefault="00B73952" w:rsidP="00870AE2">
    <w:pPr>
      <w:pStyle w:val="Header"/>
      <w:tabs>
        <w:tab w:val="clear" w:pos="4320"/>
        <w:tab w:val="clear" w:pos="8640"/>
        <w:tab w:val="left" w:pos="2160"/>
      </w:tabs>
      <w:rPr>
        <w:rFonts w:ascii="Arial" w:eastAsia="Malgun Gothic" w:hAnsi="Arial" w:cs="Arial"/>
        <w:sz w:val="20"/>
        <w:lang w:eastAsia="ko-KR"/>
      </w:rPr>
    </w:pPr>
    <w:r w:rsidRPr="00C20155">
      <w:rPr>
        <w:rFonts w:ascii="Arial" w:eastAsia="Malgun Gothic" w:hAnsi="Arial" w:cs="Arial"/>
        <w:sz w:val="20"/>
        <w:lang w:eastAsia="ko-KR"/>
      </w:rPr>
      <w:t>Academy</w:t>
    </w:r>
    <w:r w:rsidRPr="00C20155">
      <w:rPr>
        <w:rFonts w:ascii="Arial" w:eastAsia="Malgun Gothic" w:hAnsi="Arial" w:cs="Arial" w:hint="eastAsia"/>
        <w:sz w:val="20"/>
        <w:lang w:eastAsia="ko-KR"/>
      </w:rPr>
      <w:t xml:space="preserve">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4E3"/>
    <w:multiLevelType w:val="hybridMultilevel"/>
    <w:tmpl w:val="C456C2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67917"/>
    <w:multiLevelType w:val="multilevel"/>
    <w:tmpl w:val="45EE1CEA"/>
    <w:lvl w:ilvl="0">
      <w:start w:val="1"/>
      <w:numFmt w:val="decimal"/>
      <w:lvlText w:val="%1."/>
      <w:lvlJc w:val="left"/>
      <w:pPr>
        <w:ind w:left="643" w:hanging="360"/>
      </w:pPr>
      <w:rPr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65" w:hanging="40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0F671281"/>
    <w:multiLevelType w:val="hybridMultilevel"/>
    <w:tmpl w:val="D09698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E2714"/>
    <w:multiLevelType w:val="hybridMultilevel"/>
    <w:tmpl w:val="AABA1B68"/>
    <w:lvl w:ilvl="0" w:tplc="D09A58A0">
      <w:start w:val="1"/>
      <w:numFmt w:val="decimal"/>
      <w:lvlText w:val="%1."/>
      <w:lvlJc w:val="left"/>
      <w:pPr>
        <w:ind w:left="720" w:hanging="360"/>
      </w:pPr>
    </w:lvl>
    <w:lvl w:ilvl="1" w:tplc="5414D9FC">
      <w:start w:val="1"/>
      <w:numFmt w:val="lowerLetter"/>
      <w:lvlText w:val="%2."/>
      <w:lvlJc w:val="left"/>
      <w:pPr>
        <w:ind w:left="1440" w:hanging="360"/>
      </w:pPr>
    </w:lvl>
    <w:lvl w:ilvl="2" w:tplc="378C46A2">
      <w:start w:val="1"/>
      <w:numFmt w:val="lowerRoman"/>
      <w:lvlText w:val="%3."/>
      <w:lvlJc w:val="right"/>
      <w:pPr>
        <w:ind w:left="2160" w:hanging="180"/>
      </w:pPr>
    </w:lvl>
    <w:lvl w:ilvl="3" w:tplc="03D08C44">
      <w:start w:val="1"/>
      <w:numFmt w:val="decimal"/>
      <w:lvlText w:val="%4."/>
      <w:lvlJc w:val="left"/>
      <w:pPr>
        <w:ind w:left="2880" w:hanging="360"/>
      </w:pPr>
    </w:lvl>
    <w:lvl w:ilvl="4" w:tplc="B07C1152">
      <w:start w:val="1"/>
      <w:numFmt w:val="lowerLetter"/>
      <w:lvlText w:val="%5."/>
      <w:lvlJc w:val="left"/>
      <w:pPr>
        <w:ind w:left="3600" w:hanging="360"/>
      </w:pPr>
    </w:lvl>
    <w:lvl w:ilvl="5" w:tplc="DE0E7408">
      <w:start w:val="1"/>
      <w:numFmt w:val="lowerRoman"/>
      <w:lvlText w:val="%6."/>
      <w:lvlJc w:val="right"/>
      <w:pPr>
        <w:ind w:left="4320" w:hanging="180"/>
      </w:pPr>
    </w:lvl>
    <w:lvl w:ilvl="6" w:tplc="DF288E5A">
      <w:start w:val="1"/>
      <w:numFmt w:val="decimal"/>
      <w:lvlText w:val="%7."/>
      <w:lvlJc w:val="left"/>
      <w:pPr>
        <w:ind w:left="5040" w:hanging="360"/>
      </w:pPr>
    </w:lvl>
    <w:lvl w:ilvl="7" w:tplc="AE28B076">
      <w:start w:val="1"/>
      <w:numFmt w:val="lowerLetter"/>
      <w:lvlText w:val="%8."/>
      <w:lvlJc w:val="left"/>
      <w:pPr>
        <w:ind w:left="5760" w:hanging="360"/>
      </w:pPr>
    </w:lvl>
    <w:lvl w:ilvl="8" w:tplc="200E1D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E7D31"/>
    <w:multiLevelType w:val="hybridMultilevel"/>
    <w:tmpl w:val="109C92A4"/>
    <w:lvl w:ilvl="0" w:tplc="AD2CDF6E">
      <w:start w:val="1"/>
      <w:numFmt w:val="bullet"/>
      <w:lvlText w:val=""/>
      <w:lvlJc w:val="left"/>
      <w:pPr>
        <w:ind w:left="117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C49D5"/>
    <w:multiLevelType w:val="hybridMultilevel"/>
    <w:tmpl w:val="22BE30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6573A"/>
    <w:multiLevelType w:val="hybridMultilevel"/>
    <w:tmpl w:val="0E4A992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F2DC5"/>
    <w:multiLevelType w:val="hybridMultilevel"/>
    <w:tmpl w:val="10BECD16"/>
    <w:lvl w:ilvl="0" w:tplc="79A65C9E">
      <w:start w:val="1"/>
      <w:numFmt w:val="decimal"/>
      <w:lvlText w:val="%1."/>
      <w:lvlJc w:val="left"/>
      <w:pPr>
        <w:ind w:left="720" w:hanging="360"/>
      </w:pPr>
    </w:lvl>
    <w:lvl w:ilvl="1" w:tplc="9D3201D4">
      <w:start w:val="1"/>
      <w:numFmt w:val="lowerLetter"/>
      <w:lvlText w:val="%2."/>
      <w:lvlJc w:val="left"/>
      <w:pPr>
        <w:ind w:left="1440" w:hanging="360"/>
      </w:pPr>
    </w:lvl>
    <w:lvl w:ilvl="2" w:tplc="787E0066">
      <w:start w:val="1"/>
      <w:numFmt w:val="lowerRoman"/>
      <w:lvlText w:val="%3."/>
      <w:lvlJc w:val="right"/>
      <w:pPr>
        <w:ind w:left="2160" w:hanging="180"/>
      </w:pPr>
    </w:lvl>
    <w:lvl w:ilvl="3" w:tplc="9DFA1FD4">
      <w:start w:val="1"/>
      <w:numFmt w:val="decimal"/>
      <w:lvlText w:val="%4."/>
      <w:lvlJc w:val="left"/>
      <w:pPr>
        <w:ind w:left="2880" w:hanging="360"/>
      </w:pPr>
    </w:lvl>
    <w:lvl w:ilvl="4" w:tplc="85602B12">
      <w:start w:val="1"/>
      <w:numFmt w:val="lowerLetter"/>
      <w:lvlText w:val="%5."/>
      <w:lvlJc w:val="left"/>
      <w:pPr>
        <w:ind w:left="3600" w:hanging="360"/>
      </w:pPr>
    </w:lvl>
    <w:lvl w:ilvl="5" w:tplc="C87A891A">
      <w:start w:val="1"/>
      <w:numFmt w:val="lowerRoman"/>
      <w:lvlText w:val="%6."/>
      <w:lvlJc w:val="right"/>
      <w:pPr>
        <w:ind w:left="4320" w:hanging="180"/>
      </w:pPr>
    </w:lvl>
    <w:lvl w:ilvl="6" w:tplc="0F2EABE0">
      <w:start w:val="1"/>
      <w:numFmt w:val="decimal"/>
      <w:lvlText w:val="%7."/>
      <w:lvlJc w:val="left"/>
      <w:pPr>
        <w:ind w:left="5040" w:hanging="360"/>
      </w:pPr>
    </w:lvl>
    <w:lvl w:ilvl="7" w:tplc="5748ED5A">
      <w:start w:val="1"/>
      <w:numFmt w:val="lowerLetter"/>
      <w:lvlText w:val="%8."/>
      <w:lvlJc w:val="left"/>
      <w:pPr>
        <w:ind w:left="5760" w:hanging="360"/>
      </w:pPr>
    </w:lvl>
    <w:lvl w:ilvl="8" w:tplc="5B3A43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36EF"/>
    <w:multiLevelType w:val="hybridMultilevel"/>
    <w:tmpl w:val="619AE9DA"/>
    <w:lvl w:ilvl="0" w:tplc="ED9C361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CEF88B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E01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56A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A42F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3E1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E3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2E0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69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60A39"/>
    <w:multiLevelType w:val="hybridMultilevel"/>
    <w:tmpl w:val="9A809AE6"/>
    <w:lvl w:ilvl="0" w:tplc="E8B0300A">
      <w:start w:val="1"/>
      <w:numFmt w:val="decimal"/>
      <w:lvlText w:val="%1."/>
      <w:lvlJc w:val="left"/>
      <w:pPr>
        <w:ind w:left="720" w:hanging="360"/>
      </w:pPr>
    </w:lvl>
    <w:lvl w:ilvl="1" w:tplc="4F143F88">
      <w:start w:val="1"/>
      <w:numFmt w:val="lowerLetter"/>
      <w:lvlText w:val="%2."/>
      <w:lvlJc w:val="left"/>
      <w:pPr>
        <w:ind w:left="1440" w:hanging="360"/>
      </w:pPr>
    </w:lvl>
    <w:lvl w:ilvl="2" w:tplc="AF0A9F24">
      <w:start w:val="1"/>
      <w:numFmt w:val="lowerRoman"/>
      <w:lvlText w:val="%3."/>
      <w:lvlJc w:val="right"/>
      <w:pPr>
        <w:ind w:left="2160" w:hanging="180"/>
      </w:pPr>
    </w:lvl>
    <w:lvl w:ilvl="3" w:tplc="9D960A66">
      <w:start w:val="1"/>
      <w:numFmt w:val="decimal"/>
      <w:lvlText w:val="%4."/>
      <w:lvlJc w:val="left"/>
      <w:pPr>
        <w:ind w:left="2880" w:hanging="360"/>
      </w:pPr>
    </w:lvl>
    <w:lvl w:ilvl="4" w:tplc="2A24089C">
      <w:start w:val="1"/>
      <w:numFmt w:val="lowerLetter"/>
      <w:lvlText w:val="%5."/>
      <w:lvlJc w:val="left"/>
      <w:pPr>
        <w:ind w:left="3600" w:hanging="360"/>
      </w:pPr>
    </w:lvl>
    <w:lvl w:ilvl="5" w:tplc="CAD00E06">
      <w:start w:val="1"/>
      <w:numFmt w:val="lowerRoman"/>
      <w:lvlText w:val="%6."/>
      <w:lvlJc w:val="right"/>
      <w:pPr>
        <w:ind w:left="4320" w:hanging="180"/>
      </w:pPr>
    </w:lvl>
    <w:lvl w:ilvl="6" w:tplc="71C62B56">
      <w:start w:val="1"/>
      <w:numFmt w:val="decimal"/>
      <w:lvlText w:val="%7."/>
      <w:lvlJc w:val="left"/>
      <w:pPr>
        <w:ind w:left="5040" w:hanging="360"/>
      </w:pPr>
    </w:lvl>
    <w:lvl w:ilvl="7" w:tplc="F8F457B0">
      <w:start w:val="1"/>
      <w:numFmt w:val="lowerLetter"/>
      <w:lvlText w:val="%8."/>
      <w:lvlJc w:val="left"/>
      <w:pPr>
        <w:ind w:left="5760" w:hanging="360"/>
      </w:pPr>
    </w:lvl>
    <w:lvl w:ilvl="8" w:tplc="508ED26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12A79"/>
    <w:multiLevelType w:val="hybridMultilevel"/>
    <w:tmpl w:val="D870F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C5BFA"/>
    <w:multiLevelType w:val="hybridMultilevel"/>
    <w:tmpl w:val="91FE4C24"/>
    <w:lvl w:ilvl="0" w:tplc="62AE4CD4">
      <w:start w:val="1"/>
      <w:numFmt w:val="decimal"/>
      <w:lvlText w:val="%1."/>
      <w:lvlJc w:val="left"/>
      <w:pPr>
        <w:ind w:left="720" w:hanging="360"/>
      </w:pPr>
    </w:lvl>
    <w:lvl w:ilvl="1" w:tplc="E5885310">
      <w:start w:val="1"/>
      <w:numFmt w:val="lowerLetter"/>
      <w:lvlText w:val="%2."/>
      <w:lvlJc w:val="left"/>
      <w:pPr>
        <w:ind w:left="1440" w:hanging="360"/>
      </w:pPr>
    </w:lvl>
    <w:lvl w:ilvl="2" w:tplc="ED9039DA">
      <w:start w:val="1"/>
      <w:numFmt w:val="lowerRoman"/>
      <w:lvlText w:val="%3."/>
      <w:lvlJc w:val="right"/>
      <w:pPr>
        <w:ind w:left="2160" w:hanging="180"/>
      </w:pPr>
    </w:lvl>
    <w:lvl w:ilvl="3" w:tplc="DFEE63A8">
      <w:start w:val="1"/>
      <w:numFmt w:val="decimal"/>
      <w:lvlText w:val="%4."/>
      <w:lvlJc w:val="left"/>
      <w:pPr>
        <w:ind w:left="2880" w:hanging="360"/>
      </w:pPr>
    </w:lvl>
    <w:lvl w:ilvl="4" w:tplc="B822A938">
      <w:start w:val="1"/>
      <w:numFmt w:val="lowerLetter"/>
      <w:lvlText w:val="%5."/>
      <w:lvlJc w:val="left"/>
      <w:pPr>
        <w:ind w:left="3600" w:hanging="360"/>
      </w:pPr>
    </w:lvl>
    <w:lvl w:ilvl="5" w:tplc="4BD2052E">
      <w:start w:val="1"/>
      <w:numFmt w:val="lowerRoman"/>
      <w:lvlText w:val="%6."/>
      <w:lvlJc w:val="right"/>
      <w:pPr>
        <w:ind w:left="4320" w:hanging="180"/>
      </w:pPr>
    </w:lvl>
    <w:lvl w:ilvl="6" w:tplc="385479D4">
      <w:start w:val="1"/>
      <w:numFmt w:val="decimal"/>
      <w:lvlText w:val="%7."/>
      <w:lvlJc w:val="left"/>
      <w:pPr>
        <w:ind w:left="5040" w:hanging="360"/>
      </w:pPr>
    </w:lvl>
    <w:lvl w:ilvl="7" w:tplc="53AEA2B8">
      <w:start w:val="1"/>
      <w:numFmt w:val="lowerLetter"/>
      <w:lvlText w:val="%8."/>
      <w:lvlJc w:val="left"/>
      <w:pPr>
        <w:ind w:left="5760" w:hanging="360"/>
      </w:pPr>
    </w:lvl>
    <w:lvl w:ilvl="8" w:tplc="DDFA758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4537"/>
    <w:multiLevelType w:val="hybridMultilevel"/>
    <w:tmpl w:val="D09698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5159C"/>
    <w:multiLevelType w:val="hybridMultilevel"/>
    <w:tmpl w:val="23F60036"/>
    <w:lvl w:ilvl="0" w:tplc="0409000F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40F07F05"/>
    <w:multiLevelType w:val="hybridMultilevel"/>
    <w:tmpl w:val="D870FD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90E45"/>
    <w:multiLevelType w:val="hybridMultilevel"/>
    <w:tmpl w:val="53DC7632"/>
    <w:lvl w:ilvl="0" w:tplc="590EFDDC">
      <w:start w:val="1"/>
      <w:numFmt w:val="lowerLetter"/>
      <w:lvlText w:val="%1."/>
      <w:lvlJc w:val="left"/>
      <w:pPr>
        <w:ind w:left="720" w:hanging="360"/>
      </w:pPr>
      <w:rPr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32432"/>
    <w:multiLevelType w:val="hybridMultilevel"/>
    <w:tmpl w:val="D09698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132D5"/>
    <w:multiLevelType w:val="hybridMultilevel"/>
    <w:tmpl w:val="B24A5262"/>
    <w:lvl w:ilvl="0" w:tplc="8342F9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DD7824"/>
    <w:multiLevelType w:val="hybridMultilevel"/>
    <w:tmpl w:val="81A2A24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67934"/>
    <w:multiLevelType w:val="hybridMultilevel"/>
    <w:tmpl w:val="16703ECE"/>
    <w:lvl w:ilvl="0" w:tplc="E20477BC">
      <w:start w:val="1"/>
      <w:numFmt w:val="lowerLetter"/>
      <w:lvlText w:val="%1."/>
      <w:lvlJc w:val="left"/>
      <w:pPr>
        <w:ind w:left="450" w:hanging="360"/>
      </w:pPr>
    </w:lvl>
    <w:lvl w:ilvl="1" w:tplc="0B681792">
      <w:start w:val="1"/>
      <w:numFmt w:val="lowerLetter"/>
      <w:lvlText w:val="%2."/>
      <w:lvlJc w:val="left"/>
      <w:pPr>
        <w:ind w:left="1170" w:hanging="360"/>
      </w:pPr>
    </w:lvl>
    <w:lvl w:ilvl="2" w:tplc="B7000318">
      <w:start w:val="1"/>
      <w:numFmt w:val="lowerRoman"/>
      <w:lvlText w:val="%3."/>
      <w:lvlJc w:val="right"/>
      <w:pPr>
        <w:ind w:left="1890" w:hanging="180"/>
      </w:pPr>
    </w:lvl>
    <w:lvl w:ilvl="3" w:tplc="0056584A">
      <w:start w:val="1"/>
      <w:numFmt w:val="decimal"/>
      <w:lvlText w:val="%4."/>
      <w:lvlJc w:val="left"/>
      <w:pPr>
        <w:ind w:left="2610" w:hanging="360"/>
      </w:pPr>
    </w:lvl>
    <w:lvl w:ilvl="4" w:tplc="651C3D02">
      <w:start w:val="1"/>
      <w:numFmt w:val="lowerLetter"/>
      <w:lvlText w:val="%5."/>
      <w:lvlJc w:val="left"/>
      <w:pPr>
        <w:ind w:left="3330" w:hanging="360"/>
      </w:pPr>
    </w:lvl>
    <w:lvl w:ilvl="5" w:tplc="E55EE606">
      <w:start w:val="1"/>
      <w:numFmt w:val="lowerRoman"/>
      <w:lvlText w:val="%6."/>
      <w:lvlJc w:val="right"/>
      <w:pPr>
        <w:ind w:left="4050" w:hanging="180"/>
      </w:pPr>
    </w:lvl>
    <w:lvl w:ilvl="6" w:tplc="2ACE9BE2">
      <w:start w:val="1"/>
      <w:numFmt w:val="decimal"/>
      <w:lvlText w:val="%7."/>
      <w:lvlJc w:val="left"/>
      <w:pPr>
        <w:ind w:left="4770" w:hanging="360"/>
      </w:pPr>
    </w:lvl>
    <w:lvl w:ilvl="7" w:tplc="99EA26C8">
      <w:start w:val="1"/>
      <w:numFmt w:val="lowerLetter"/>
      <w:lvlText w:val="%8."/>
      <w:lvlJc w:val="left"/>
      <w:pPr>
        <w:ind w:left="5490" w:hanging="360"/>
      </w:pPr>
    </w:lvl>
    <w:lvl w:ilvl="8" w:tplc="42C886AE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66D708B0"/>
    <w:multiLevelType w:val="hybridMultilevel"/>
    <w:tmpl w:val="0D3042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1" w15:restartNumberingAfterBreak="0">
    <w:nsid w:val="671141B8"/>
    <w:multiLevelType w:val="hybridMultilevel"/>
    <w:tmpl w:val="FD8C66E2"/>
    <w:lvl w:ilvl="0" w:tplc="43DA7816">
      <w:start w:val="1"/>
      <w:numFmt w:val="decimal"/>
      <w:lvlText w:val="%1."/>
      <w:lvlJc w:val="left"/>
      <w:pPr>
        <w:ind w:left="720" w:hanging="360"/>
      </w:pPr>
    </w:lvl>
    <w:lvl w:ilvl="1" w:tplc="7F0C82AC">
      <w:start w:val="1"/>
      <w:numFmt w:val="lowerLetter"/>
      <w:lvlText w:val="%2."/>
      <w:lvlJc w:val="left"/>
      <w:pPr>
        <w:ind w:left="1440" w:hanging="360"/>
      </w:pPr>
    </w:lvl>
    <w:lvl w:ilvl="2" w:tplc="7FCEAA48">
      <w:start w:val="1"/>
      <w:numFmt w:val="lowerRoman"/>
      <w:lvlText w:val="%3."/>
      <w:lvlJc w:val="right"/>
      <w:pPr>
        <w:ind w:left="2160" w:hanging="180"/>
      </w:pPr>
    </w:lvl>
    <w:lvl w:ilvl="3" w:tplc="364A0E4A">
      <w:start w:val="1"/>
      <w:numFmt w:val="decimal"/>
      <w:lvlText w:val="%4."/>
      <w:lvlJc w:val="left"/>
      <w:pPr>
        <w:ind w:left="2880" w:hanging="360"/>
      </w:pPr>
    </w:lvl>
    <w:lvl w:ilvl="4" w:tplc="8FF4EFB2">
      <w:start w:val="1"/>
      <w:numFmt w:val="lowerLetter"/>
      <w:lvlText w:val="%5."/>
      <w:lvlJc w:val="left"/>
      <w:pPr>
        <w:ind w:left="3600" w:hanging="360"/>
      </w:pPr>
    </w:lvl>
    <w:lvl w:ilvl="5" w:tplc="2E364174">
      <w:start w:val="1"/>
      <w:numFmt w:val="lowerRoman"/>
      <w:lvlText w:val="%6."/>
      <w:lvlJc w:val="right"/>
      <w:pPr>
        <w:ind w:left="4320" w:hanging="180"/>
      </w:pPr>
    </w:lvl>
    <w:lvl w:ilvl="6" w:tplc="4C9C5AD4">
      <w:start w:val="1"/>
      <w:numFmt w:val="decimal"/>
      <w:lvlText w:val="%7."/>
      <w:lvlJc w:val="left"/>
      <w:pPr>
        <w:ind w:left="5040" w:hanging="360"/>
      </w:pPr>
    </w:lvl>
    <w:lvl w:ilvl="7" w:tplc="042C66A4">
      <w:start w:val="1"/>
      <w:numFmt w:val="lowerLetter"/>
      <w:lvlText w:val="%8."/>
      <w:lvlJc w:val="left"/>
      <w:pPr>
        <w:ind w:left="5760" w:hanging="360"/>
      </w:pPr>
    </w:lvl>
    <w:lvl w:ilvl="8" w:tplc="0986A78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46499"/>
    <w:multiLevelType w:val="hybridMultilevel"/>
    <w:tmpl w:val="0E4A99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C391796"/>
    <w:multiLevelType w:val="hybridMultilevel"/>
    <w:tmpl w:val="0AC8EC60"/>
    <w:lvl w:ilvl="0" w:tplc="BF8CCEB2">
      <w:start w:val="1"/>
      <w:numFmt w:val="lowerLetter"/>
      <w:lvlText w:val="%1."/>
      <w:lvlJc w:val="left"/>
      <w:pPr>
        <w:ind w:left="45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6C803950"/>
    <w:multiLevelType w:val="hybridMultilevel"/>
    <w:tmpl w:val="BB4866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D7301"/>
    <w:multiLevelType w:val="hybridMultilevel"/>
    <w:tmpl w:val="B3B81608"/>
    <w:lvl w:ilvl="0" w:tplc="B0A4F03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C469B"/>
    <w:multiLevelType w:val="hybridMultilevel"/>
    <w:tmpl w:val="EC704278"/>
    <w:lvl w:ilvl="0" w:tplc="8034CBEA">
      <w:start w:val="1"/>
      <w:numFmt w:val="decimal"/>
      <w:lvlText w:val="%1."/>
      <w:lvlJc w:val="left"/>
      <w:pPr>
        <w:ind w:left="720" w:hanging="360"/>
      </w:pPr>
    </w:lvl>
    <w:lvl w:ilvl="1" w:tplc="6C9ADD46">
      <w:start w:val="1"/>
      <w:numFmt w:val="lowerLetter"/>
      <w:lvlText w:val="%2."/>
      <w:lvlJc w:val="left"/>
      <w:pPr>
        <w:ind w:left="1440" w:hanging="360"/>
      </w:pPr>
    </w:lvl>
    <w:lvl w:ilvl="2" w:tplc="74D2227E">
      <w:start w:val="1"/>
      <w:numFmt w:val="lowerRoman"/>
      <w:lvlText w:val="%3."/>
      <w:lvlJc w:val="right"/>
      <w:pPr>
        <w:ind w:left="2160" w:hanging="180"/>
      </w:pPr>
    </w:lvl>
    <w:lvl w:ilvl="3" w:tplc="A49A44FA">
      <w:start w:val="1"/>
      <w:numFmt w:val="decimal"/>
      <w:lvlText w:val="%4."/>
      <w:lvlJc w:val="left"/>
      <w:pPr>
        <w:ind w:left="2880" w:hanging="360"/>
      </w:pPr>
    </w:lvl>
    <w:lvl w:ilvl="4" w:tplc="89F28806">
      <w:start w:val="1"/>
      <w:numFmt w:val="lowerLetter"/>
      <w:lvlText w:val="%5."/>
      <w:lvlJc w:val="left"/>
      <w:pPr>
        <w:ind w:left="3600" w:hanging="360"/>
      </w:pPr>
    </w:lvl>
    <w:lvl w:ilvl="5" w:tplc="B5B0A984">
      <w:start w:val="1"/>
      <w:numFmt w:val="lowerRoman"/>
      <w:lvlText w:val="%6."/>
      <w:lvlJc w:val="right"/>
      <w:pPr>
        <w:ind w:left="4320" w:hanging="180"/>
      </w:pPr>
    </w:lvl>
    <w:lvl w:ilvl="6" w:tplc="BE320572">
      <w:start w:val="1"/>
      <w:numFmt w:val="decimal"/>
      <w:lvlText w:val="%7."/>
      <w:lvlJc w:val="left"/>
      <w:pPr>
        <w:ind w:left="5040" w:hanging="360"/>
      </w:pPr>
    </w:lvl>
    <w:lvl w:ilvl="7" w:tplc="5C98896A">
      <w:start w:val="1"/>
      <w:numFmt w:val="lowerLetter"/>
      <w:lvlText w:val="%8."/>
      <w:lvlJc w:val="left"/>
      <w:pPr>
        <w:ind w:left="5760" w:hanging="360"/>
      </w:pPr>
    </w:lvl>
    <w:lvl w:ilvl="8" w:tplc="492EF79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45073"/>
    <w:multiLevelType w:val="hybridMultilevel"/>
    <w:tmpl w:val="53DC7632"/>
    <w:lvl w:ilvl="0" w:tplc="590EFDDC">
      <w:start w:val="1"/>
      <w:numFmt w:val="lowerLetter"/>
      <w:lvlText w:val="%1."/>
      <w:lvlJc w:val="left"/>
      <w:pPr>
        <w:ind w:left="720" w:hanging="360"/>
      </w:pPr>
      <w:rPr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DD6109"/>
    <w:multiLevelType w:val="hybridMultilevel"/>
    <w:tmpl w:val="98128904"/>
    <w:lvl w:ilvl="0" w:tplc="E3249C12">
      <w:start w:val="1"/>
      <w:numFmt w:val="lowerLetter"/>
      <w:lvlText w:val="%1."/>
      <w:lvlJc w:val="left"/>
      <w:pPr>
        <w:ind w:left="360" w:hanging="360"/>
      </w:pPr>
      <w:rPr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4980873">
    <w:abstractNumId w:val="9"/>
  </w:num>
  <w:num w:numId="2" w16cid:durableId="52780150">
    <w:abstractNumId w:val="21"/>
  </w:num>
  <w:num w:numId="3" w16cid:durableId="549535479">
    <w:abstractNumId w:val="3"/>
  </w:num>
  <w:num w:numId="4" w16cid:durableId="574248580">
    <w:abstractNumId w:val="26"/>
  </w:num>
  <w:num w:numId="5" w16cid:durableId="133183978">
    <w:abstractNumId w:val="11"/>
  </w:num>
  <w:num w:numId="6" w16cid:durableId="1549682234">
    <w:abstractNumId w:val="8"/>
  </w:num>
  <w:num w:numId="7" w16cid:durableId="1808863116">
    <w:abstractNumId w:val="7"/>
  </w:num>
  <w:num w:numId="8" w16cid:durableId="1498155878">
    <w:abstractNumId w:val="19"/>
  </w:num>
  <w:num w:numId="9" w16cid:durableId="2020160678">
    <w:abstractNumId w:val="1"/>
  </w:num>
  <w:num w:numId="10" w16cid:durableId="2108502146">
    <w:abstractNumId w:val="28"/>
  </w:num>
  <w:num w:numId="11" w16cid:durableId="1895310496">
    <w:abstractNumId w:val="27"/>
  </w:num>
  <w:num w:numId="12" w16cid:durableId="1130048212">
    <w:abstractNumId w:val="25"/>
  </w:num>
  <w:num w:numId="13" w16cid:durableId="45446621">
    <w:abstractNumId w:val="13"/>
  </w:num>
  <w:num w:numId="14" w16cid:durableId="2018262937">
    <w:abstractNumId w:val="15"/>
  </w:num>
  <w:num w:numId="15" w16cid:durableId="2118137864">
    <w:abstractNumId w:val="18"/>
  </w:num>
  <w:num w:numId="16" w16cid:durableId="1401052880">
    <w:abstractNumId w:val="24"/>
  </w:num>
  <w:num w:numId="17" w16cid:durableId="195318376">
    <w:abstractNumId w:val="5"/>
  </w:num>
  <w:num w:numId="18" w16cid:durableId="528690392">
    <w:abstractNumId w:val="16"/>
  </w:num>
  <w:num w:numId="19" w16cid:durableId="1261067423">
    <w:abstractNumId w:val="12"/>
  </w:num>
  <w:num w:numId="20" w16cid:durableId="1365133376">
    <w:abstractNumId w:val="2"/>
  </w:num>
  <w:num w:numId="21" w16cid:durableId="576984067">
    <w:abstractNumId w:val="23"/>
  </w:num>
  <w:num w:numId="22" w16cid:durableId="2035107118">
    <w:abstractNumId w:val="20"/>
  </w:num>
  <w:num w:numId="23" w16cid:durableId="993491434">
    <w:abstractNumId w:val="4"/>
  </w:num>
  <w:num w:numId="24" w16cid:durableId="271789530">
    <w:abstractNumId w:val="17"/>
  </w:num>
  <w:num w:numId="25" w16cid:durableId="552422731">
    <w:abstractNumId w:val="22"/>
  </w:num>
  <w:num w:numId="26" w16cid:durableId="324742352">
    <w:abstractNumId w:val="0"/>
  </w:num>
  <w:num w:numId="27" w16cid:durableId="592133903">
    <w:abstractNumId w:val="6"/>
  </w:num>
  <w:num w:numId="28" w16cid:durableId="976228138">
    <w:abstractNumId w:val="10"/>
  </w:num>
  <w:num w:numId="29" w16cid:durableId="787310384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59"/>
    <w:rsid w:val="000009D3"/>
    <w:rsid w:val="00002358"/>
    <w:rsid w:val="000035BB"/>
    <w:rsid w:val="000104C4"/>
    <w:rsid w:val="00011410"/>
    <w:rsid w:val="00014C80"/>
    <w:rsid w:val="0001515A"/>
    <w:rsid w:val="0001755E"/>
    <w:rsid w:val="00022F70"/>
    <w:rsid w:val="00023307"/>
    <w:rsid w:val="00024809"/>
    <w:rsid w:val="0002511F"/>
    <w:rsid w:val="00026BBE"/>
    <w:rsid w:val="00030F30"/>
    <w:rsid w:val="00033E72"/>
    <w:rsid w:val="0003497A"/>
    <w:rsid w:val="00036016"/>
    <w:rsid w:val="00037162"/>
    <w:rsid w:val="00043622"/>
    <w:rsid w:val="00046EC1"/>
    <w:rsid w:val="00047F8D"/>
    <w:rsid w:val="0006046B"/>
    <w:rsid w:val="00062FA1"/>
    <w:rsid w:val="00064266"/>
    <w:rsid w:val="0006469D"/>
    <w:rsid w:val="00064B7A"/>
    <w:rsid w:val="00064CA7"/>
    <w:rsid w:val="00071018"/>
    <w:rsid w:val="00074BFA"/>
    <w:rsid w:val="00077B45"/>
    <w:rsid w:val="00083008"/>
    <w:rsid w:val="0008309F"/>
    <w:rsid w:val="0008340A"/>
    <w:rsid w:val="00083FDF"/>
    <w:rsid w:val="0009620D"/>
    <w:rsid w:val="000A1301"/>
    <w:rsid w:val="000A1AE8"/>
    <w:rsid w:val="000A212B"/>
    <w:rsid w:val="000A2A7E"/>
    <w:rsid w:val="000A312E"/>
    <w:rsid w:val="000A3446"/>
    <w:rsid w:val="000A416A"/>
    <w:rsid w:val="000A4404"/>
    <w:rsid w:val="000A68AA"/>
    <w:rsid w:val="000A754C"/>
    <w:rsid w:val="000B6C9A"/>
    <w:rsid w:val="000C1781"/>
    <w:rsid w:val="000C5151"/>
    <w:rsid w:val="000C595F"/>
    <w:rsid w:val="000D0BE6"/>
    <w:rsid w:val="000D24D3"/>
    <w:rsid w:val="000F1EEF"/>
    <w:rsid w:val="00100930"/>
    <w:rsid w:val="0010282F"/>
    <w:rsid w:val="00104209"/>
    <w:rsid w:val="00104489"/>
    <w:rsid w:val="00106A5B"/>
    <w:rsid w:val="00110C2D"/>
    <w:rsid w:val="00113E18"/>
    <w:rsid w:val="00120431"/>
    <w:rsid w:val="001211E3"/>
    <w:rsid w:val="00124A1C"/>
    <w:rsid w:val="001278AE"/>
    <w:rsid w:val="0013309B"/>
    <w:rsid w:val="0013320F"/>
    <w:rsid w:val="001335AD"/>
    <w:rsid w:val="00133787"/>
    <w:rsid w:val="00135A54"/>
    <w:rsid w:val="00136681"/>
    <w:rsid w:val="00136D0B"/>
    <w:rsid w:val="00137DA0"/>
    <w:rsid w:val="00143E7C"/>
    <w:rsid w:val="00146010"/>
    <w:rsid w:val="001528B4"/>
    <w:rsid w:val="00152E66"/>
    <w:rsid w:val="001561FE"/>
    <w:rsid w:val="0015639B"/>
    <w:rsid w:val="0016467B"/>
    <w:rsid w:val="001652F7"/>
    <w:rsid w:val="0016787A"/>
    <w:rsid w:val="00167EA9"/>
    <w:rsid w:val="0017134D"/>
    <w:rsid w:val="00180A44"/>
    <w:rsid w:val="00185098"/>
    <w:rsid w:val="00185532"/>
    <w:rsid w:val="00192373"/>
    <w:rsid w:val="00194C4C"/>
    <w:rsid w:val="00194CAD"/>
    <w:rsid w:val="0019597A"/>
    <w:rsid w:val="00195EE1"/>
    <w:rsid w:val="001A20B4"/>
    <w:rsid w:val="001A277A"/>
    <w:rsid w:val="001A5FDB"/>
    <w:rsid w:val="001B03C2"/>
    <w:rsid w:val="001B1720"/>
    <w:rsid w:val="001B218C"/>
    <w:rsid w:val="001B32B0"/>
    <w:rsid w:val="001C382C"/>
    <w:rsid w:val="001C54EF"/>
    <w:rsid w:val="001D3293"/>
    <w:rsid w:val="001D686F"/>
    <w:rsid w:val="001D7FC4"/>
    <w:rsid w:val="001E0515"/>
    <w:rsid w:val="001E0A05"/>
    <w:rsid w:val="001E27EB"/>
    <w:rsid w:val="001E2FF9"/>
    <w:rsid w:val="001E30AD"/>
    <w:rsid w:val="001E3C89"/>
    <w:rsid w:val="001E4707"/>
    <w:rsid w:val="001E5820"/>
    <w:rsid w:val="001E6908"/>
    <w:rsid w:val="001F16C8"/>
    <w:rsid w:val="001F22A1"/>
    <w:rsid w:val="001F27CC"/>
    <w:rsid w:val="001F52D2"/>
    <w:rsid w:val="001F57FB"/>
    <w:rsid w:val="001F6E24"/>
    <w:rsid w:val="001F72D0"/>
    <w:rsid w:val="001F7419"/>
    <w:rsid w:val="00201A97"/>
    <w:rsid w:val="00201DBF"/>
    <w:rsid w:val="00201F9C"/>
    <w:rsid w:val="00205589"/>
    <w:rsid w:val="0020760D"/>
    <w:rsid w:val="00214DA8"/>
    <w:rsid w:val="00223E03"/>
    <w:rsid w:val="0022464A"/>
    <w:rsid w:val="00226575"/>
    <w:rsid w:val="002306CD"/>
    <w:rsid w:val="002341FD"/>
    <w:rsid w:val="0023457D"/>
    <w:rsid w:val="002352F9"/>
    <w:rsid w:val="00235CB1"/>
    <w:rsid w:val="0024296E"/>
    <w:rsid w:val="00243574"/>
    <w:rsid w:val="00244077"/>
    <w:rsid w:val="002503A6"/>
    <w:rsid w:val="00253502"/>
    <w:rsid w:val="002569BB"/>
    <w:rsid w:val="00256AC0"/>
    <w:rsid w:val="00257AF6"/>
    <w:rsid w:val="00261B14"/>
    <w:rsid w:val="00263EA1"/>
    <w:rsid w:val="002711B9"/>
    <w:rsid w:val="002717C2"/>
    <w:rsid w:val="002758EB"/>
    <w:rsid w:val="00283280"/>
    <w:rsid w:val="0029062A"/>
    <w:rsid w:val="00291B51"/>
    <w:rsid w:val="00294A06"/>
    <w:rsid w:val="00294E57"/>
    <w:rsid w:val="00296486"/>
    <w:rsid w:val="002A4A66"/>
    <w:rsid w:val="002A4E25"/>
    <w:rsid w:val="002A67C7"/>
    <w:rsid w:val="002A6F0A"/>
    <w:rsid w:val="002B27FB"/>
    <w:rsid w:val="002B2D55"/>
    <w:rsid w:val="002B6B1C"/>
    <w:rsid w:val="002C5342"/>
    <w:rsid w:val="002C60D1"/>
    <w:rsid w:val="002D25A6"/>
    <w:rsid w:val="002D6FB3"/>
    <w:rsid w:val="002D7A5A"/>
    <w:rsid w:val="002E1F20"/>
    <w:rsid w:val="002E487D"/>
    <w:rsid w:val="002E4ADC"/>
    <w:rsid w:val="002E4C2C"/>
    <w:rsid w:val="002E53A9"/>
    <w:rsid w:val="002F5255"/>
    <w:rsid w:val="00300441"/>
    <w:rsid w:val="00300A57"/>
    <w:rsid w:val="003014AD"/>
    <w:rsid w:val="00301728"/>
    <w:rsid w:val="00301FBB"/>
    <w:rsid w:val="00302644"/>
    <w:rsid w:val="00304E2A"/>
    <w:rsid w:val="00306E11"/>
    <w:rsid w:val="00311D86"/>
    <w:rsid w:val="003179FB"/>
    <w:rsid w:val="0032528D"/>
    <w:rsid w:val="0032718F"/>
    <w:rsid w:val="00330400"/>
    <w:rsid w:val="003339FE"/>
    <w:rsid w:val="003361B7"/>
    <w:rsid w:val="0034201F"/>
    <w:rsid w:val="00347A4F"/>
    <w:rsid w:val="003529BB"/>
    <w:rsid w:val="003561D8"/>
    <w:rsid w:val="00356D06"/>
    <w:rsid w:val="00360FFD"/>
    <w:rsid w:val="0036153B"/>
    <w:rsid w:val="00362408"/>
    <w:rsid w:val="003642BD"/>
    <w:rsid w:val="00364826"/>
    <w:rsid w:val="00371533"/>
    <w:rsid w:val="00376875"/>
    <w:rsid w:val="00377316"/>
    <w:rsid w:val="00383ED9"/>
    <w:rsid w:val="00384C0B"/>
    <w:rsid w:val="003852A7"/>
    <w:rsid w:val="00386C82"/>
    <w:rsid w:val="00393DDA"/>
    <w:rsid w:val="00394B41"/>
    <w:rsid w:val="00394F3F"/>
    <w:rsid w:val="00396D5A"/>
    <w:rsid w:val="00396F8F"/>
    <w:rsid w:val="003A0402"/>
    <w:rsid w:val="003A2870"/>
    <w:rsid w:val="003A3E16"/>
    <w:rsid w:val="003B0418"/>
    <w:rsid w:val="003B0535"/>
    <w:rsid w:val="003B0633"/>
    <w:rsid w:val="003C1BAD"/>
    <w:rsid w:val="003C20C6"/>
    <w:rsid w:val="003C763C"/>
    <w:rsid w:val="003C790E"/>
    <w:rsid w:val="003D5981"/>
    <w:rsid w:val="003D612C"/>
    <w:rsid w:val="003D63D6"/>
    <w:rsid w:val="003D7F3B"/>
    <w:rsid w:val="003E36DA"/>
    <w:rsid w:val="003E4364"/>
    <w:rsid w:val="003E654D"/>
    <w:rsid w:val="003E72B9"/>
    <w:rsid w:val="003E7C35"/>
    <w:rsid w:val="003F0625"/>
    <w:rsid w:val="003F2DF1"/>
    <w:rsid w:val="003F2EB9"/>
    <w:rsid w:val="003F593E"/>
    <w:rsid w:val="003F6041"/>
    <w:rsid w:val="003F6E63"/>
    <w:rsid w:val="004033E6"/>
    <w:rsid w:val="004040BD"/>
    <w:rsid w:val="0040544A"/>
    <w:rsid w:val="00407C09"/>
    <w:rsid w:val="00411039"/>
    <w:rsid w:val="00413322"/>
    <w:rsid w:val="004168C0"/>
    <w:rsid w:val="004214A4"/>
    <w:rsid w:val="004233E9"/>
    <w:rsid w:val="00425EBB"/>
    <w:rsid w:val="004355ED"/>
    <w:rsid w:val="0043650B"/>
    <w:rsid w:val="00442391"/>
    <w:rsid w:val="00445BFF"/>
    <w:rsid w:val="004547FC"/>
    <w:rsid w:val="00456646"/>
    <w:rsid w:val="004625D9"/>
    <w:rsid w:val="00462D16"/>
    <w:rsid w:val="004646E5"/>
    <w:rsid w:val="00466C9B"/>
    <w:rsid w:val="00472357"/>
    <w:rsid w:val="004723B0"/>
    <w:rsid w:val="00475DB5"/>
    <w:rsid w:val="004861A6"/>
    <w:rsid w:val="0049375F"/>
    <w:rsid w:val="00497857"/>
    <w:rsid w:val="004A2567"/>
    <w:rsid w:val="004B323D"/>
    <w:rsid w:val="004B4CCA"/>
    <w:rsid w:val="004B4E72"/>
    <w:rsid w:val="004B6D00"/>
    <w:rsid w:val="004C0500"/>
    <w:rsid w:val="004C4A1A"/>
    <w:rsid w:val="004C4D90"/>
    <w:rsid w:val="004C4E0B"/>
    <w:rsid w:val="004C5754"/>
    <w:rsid w:val="004D1966"/>
    <w:rsid w:val="004D2C6F"/>
    <w:rsid w:val="004D50AF"/>
    <w:rsid w:val="004D7D70"/>
    <w:rsid w:val="004E034E"/>
    <w:rsid w:val="004E3EA9"/>
    <w:rsid w:val="004E4F72"/>
    <w:rsid w:val="004E7163"/>
    <w:rsid w:val="004F40FE"/>
    <w:rsid w:val="004F65E9"/>
    <w:rsid w:val="004F739D"/>
    <w:rsid w:val="00506DB3"/>
    <w:rsid w:val="00507205"/>
    <w:rsid w:val="00510A2B"/>
    <w:rsid w:val="00521AE4"/>
    <w:rsid w:val="00521B68"/>
    <w:rsid w:val="005236DE"/>
    <w:rsid w:val="0052683F"/>
    <w:rsid w:val="005308DC"/>
    <w:rsid w:val="00531478"/>
    <w:rsid w:val="00532EE0"/>
    <w:rsid w:val="00533DC8"/>
    <w:rsid w:val="005342C1"/>
    <w:rsid w:val="005505B7"/>
    <w:rsid w:val="005509ED"/>
    <w:rsid w:val="005522AD"/>
    <w:rsid w:val="005530FB"/>
    <w:rsid w:val="0055353B"/>
    <w:rsid w:val="0055483D"/>
    <w:rsid w:val="00554860"/>
    <w:rsid w:val="005605B4"/>
    <w:rsid w:val="00561008"/>
    <w:rsid w:val="00562C95"/>
    <w:rsid w:val="005803F3"/>
    <w:rsid w:val="00581A41"/>
    <w:rsid w:val="005830FD"/>
    <w:rsid w:val="00587E96"/>
    <w:rsid w:val="00593F10"/>
    <w:rsid w:val="00594B77"/>
    <w:rsid w:val="005960A3"/>
    <w:rsid w:val="00597693"/>
    <w:rsid w:val="005A2DBA"/>
    <w:rsid w:val="005A51C9"/>
    <w:rsid w:val="005A662D"/>
    <w:rsid w:val="005A7DA5"/>
    <w:rsid w:val="005B2C23"/>
    <w:rsid w:val="005B69DD"/>
    <w:rsid w:val="005C01A3"/>
    <w:rsid w:val="005C2138"/>
    <w:rsid w:val="005C70AF"/>
    <w:rsid w:val="005D0A5E"/>
    <w:rsid w:val="005E0975"/>
    <w:rsid w:val="005E527E"/>
    <w:rsid w:val="005E6B7E"/>
    <w:rsid w:val="005F2C13"/>
    <w:rsid w:val="005F3FC1"/>
    <w:rsid w:val="005F43CA"/>
    <w:rsid w:val="005F5E47"/>
    <w:rsid w:val="005F6623"/>
    <w:rsid w:val="005F6CA9"/>
    <w:rsid w:val="005F7A9C"/>
    <w:rsid w:val="0060601B"/>
    <w:rsid w:val="0061037F"/>
    <w:rsid w:val="0061043F"/>
    <w:rsid w:val="00611207"/>
    <w:rsid w:val="00615476"/>
    <w:rsid w:val="006221BF"/>
    <w:rsid w:val="00625D70"/>
    <w:rsid w:val="00630593"/>
    <w:rsid w:val="00631FE9"/>
    <w:rsid w:val="00634614"/>
    <w:rsid w:val="006352C5"/>
    <w:rsid w:val="006354A2"/>
    <w:rsid w:val="00641ED9"/>
    <w:rsid w:val="00642C6D"/>
    <w:rsid w:val="00643951"/>
    <w:rsid w:val="00650829"/>
    <w:rsid w:val="00652118"/>
    <w:rsid w:val="00653CB1"/>
    <w:rsid w:val="0066257C"/>
    <w:rsid w:val="00662F9F"/>
    <w:rsid w:val="006635B4"/>
    <w:rsid w:val="00663732"/>
    <w:rsid w:val="006645FE"/>
    <w:rsid w:val="00666026"/>
    <w:rsid w:val="006676A1"/>
    <w:rsid w:val="00670368"/>
    <w:rsid w:val="00670B61"/>
    <w:rsid w:val="006730AE"/>
    <w:rsid w:val="00673111"/>
    <w:rsid w:val="0067703E"/>
    <w:rsid w:val="006804D5"/>
    <w:rsid w:val="00681108"/>
    <w:rsid w:val="00684247"/>
    <w:rsid w:val="006905EC"/>
    <w:rsid w:val="006A180E"/>
    <w:rsid w:val="006A1E38"/>
    <w:rsid w:val="006A25A7"/>
    <w:rsid w:val="006A33F8"/>
    <w:rsid w:val="006A3B46"/>
    <w:rsid w:val="006A7809"/>
    <w:rsid w:val="006B02D3"/>
    <w:rsid w:val="006B045D"/>
    <w:rsid w:val="006B189C"/>
    <w:rsid w:val="006B3C62"/>
    <w:rsid w:val="006B674C"/>
    <w:rsid w:val="006C0CD4"/>
    <w:rsid w:val="006C1421"/>
    <w:rsid w:val="006D1DA6"/>
    <w:rsid w:val="006D7154"/>
    <w:rsid w:val="006E2360"/>
    <w:rsid w:val="006E2C8E"/>
    <w:rsid w:val="006F2490"/>
    <w:rsid w:val="006F2F78"/>
    <w:rsid w:val="006F61AE"/>
    <w:rsid w:val="006F745C"/>
    <w:rsid w:val="00701371"/>
    <w:rsid w:val="00701486"/>
    <w:rsid w:val="007022FC"/>
    <w:rsid w:val="0070476F"/>
    <w:rsid w:val="007067E3"/>
    <w:rsid w:val="0071035A"/>
    <w:rsid w:val="00713987"/>
    <w:rsid w:val="00714A8F"/>
    <w:rsid w:val="00725519"/>
    <w:rsid w:val="00726D58"/>
    <w:rsid w:val="0072725F"/>
    <w:rsid w:val="00730A20"/>
    <w:rsid w:val="00731A55"/>
    <w:rsid w:val="00734B7F"/>
    <w:rsid w:val="007361BE"/>
    <w:rsid w:val="00740073"/>
    <w:rsid w:val="00741F85"/>
    <w:rsid w:val="0074756E"/>
    <w:rsid w:val="00754667"/>
    <w:rsid w:val="00755D6F"/>
    <w:rsid w:val="00756FAF"/>
    <w:rsid w:val="00763A89"/>
    <w:rsid w:val="00772EEC"/>
    <w:rsid w:val="00776F98"/>
    <w:rsid w:val="00781C0B"/>
    <w:rsid w:val="00781EA2"/>
    <w:rsid w:val="007832C8"/>
    <w:rsid w:val="00783723"/>
    <w:rsid w:val="00783EE4"/>
    <w:rsid w:val="00786A1D"/>
    <w:rsid w:val="00792E3A"/>
    <w:rsid w:val="007952CC"/>
    <w:rsid w:val="007967D0"/>
    <w:rsid w:val="007A6424"/>
    <w:rsid w:val="007B0095"/>
    <w:rsid w:val="007C136B"/>
    <w:rsid w:val="007C48D5"/>
    <w:rsid w:val="007E380E"/>
    <w:rsid w:val="007E4AAC"/>
    <w:rsid w:val="007E6B55"/>
    <w:rsid w:val="007F06F1"/>
    <w:rsid w:val="007F0E62"/>
    <w:rsid w:val="007F2EF5"/>
    <w:rsid w:val="007F3CD6"/>
    <w:rsid w:val="007F54AA"/>
    <w:rsid w:val="007F7CE3"/>
    <w:rsid w:val="008050D3"/>
    <w:rsid w:val="00807671"/>
    <w:rsid w:val="008161F1"/>
    <w:rsid w:val="0081742D"/>
    <w:rsid w:val="00817885"/>
    <w:rsid w:val="00826170"/>
    <w:rsid w:val="0083299B"/>
    <w:rsid w:val="00834797"/>
    <w:rsid w:val="00834F77"/>
    <w:rsid w:val="008352DD"/>
    <w:rsid w:val="00835F7E"/>
    <w:rsid w:val="0084169B"/>
    <w:rsid w:val="00841E10"/>
    <w:rsid w:val="00846796"/>
    <w:rsid w:val="00853FC0"/>
    <w:rsid w:val="00856107"/>
    <w:rsid w:val="0085718E"/>
    <w:rsid w:val="008602EB"/>
    <w:rsid w:val="00860BEE"/>
    <w:rsid w:val="0086207E"/>
    <w:rsid w:val="00862B0A"/>
    <w:rsid w:val="00863EE5"/>
    <w:rsid w:val="00865153"/>
    <w:rsid w:val="00870AE2"/>
    <w:rsid w:val="00870DF7"/>
    <w:rsid w:val="00874ECE"/>
    <w:rsid w:val="0087531B"/>
    <w:rsid w:val="0087538B"/>
    <w:rsid w:val="00875959"/>
    <w:rsid w:val="00880758"/>
    <w:rsid w:val="00880F75"/>
    <w:rsid w:val="00882A72"/>
    <w:rsid w:val="00882EB5"/>
    <w:rsid w:val="00886E36"/>
    <w:rsid w:val="00890A0B"/>
    <w:rsid w:val="00890F62"/>
    <w:rsid w:val="00891F4A"/>
    <w:rsid w:val="008959AA"/>
    <w:rsid w:val="00895AF5"/>
    <w:rsid w:val="00895CBE"/>
    <w:rsid w:val="008A44C0"/>
    <w:rsid w:val="008A72E5"/>
    <w:rsid w:val="008B09D4"/>
    <w:rsid w:val="008B14E5"/>
    <w:rsid w:val="008B18B5"/>
    <w:rsid w:val="008C401E"/>
    <w:rsid w:val="008D11F6"/>
    <w:rsid w:val="008D2459"/>
    <w:rsid w:val="008D31C4"/>
    <w:rsid w:val="008D4AB2"/>
    <w:rsid w:val="008E05CB"/>
    <w:rsid w:val="008E4EFC"/>
    <w:rsid w:val="008E6C66"/>
    <w:rsid w:val="008F30FA"/>
    <w:rsid w:val="008F6939"/>
    <w:rsid w:val="00902C7D"/>
    <w:rsid w:val="009075EA"/>
    <w:rsid w:val="00915FF8"/>
    <w:rsid w:val="00917D5B"/>
    <w:rsid w:val="00921123"/>
    <w:rsid w:val="00921126"/>
    <w:rsid w:val="00924335"/>
    <w:rsid w:val="00927F18"/>
    <w:rsid w:val="009327C9"/>
    <w:rsid w:val="0094014F"/>
    <w:rsid w:val="00940B47"/>
    <w:rsid w:val="009453F8"/>
    <w:rsid w:val="00946D8E"/>
    <w:rsid w:val="00946F63"/>
    <w:rsid w:val="00947341"/>
    <w:rsid w:val="009479E5"/>
    <w:rsid w:val="00950327"/>
    <w:rsid w:val="00956635"/>
    <w:rsid w:val="00961463"/>
    <w:rsid w:val="009653F5"/>
    <w:rsid w:val="0096649E"/>
    <w:rsid w:val="00975657"/>
    <w:rsid w:val="009764B9"/>
    <w:rsid w:val="0098371C"/>
    <w:rsid w:val="0098678C"/>
    <w:rsid w:val="00986E07"/>
    <w:rsid w:val="0099005D"/>
    <w:rsid w:val="00993C11"/>
    <w:rsid w:val="00994468"/>
    <w:rsid w:val="009A0063"/>
    <w:rsid w:val="009A288B"/>
    <w:rsid w:val="009A3BD3"/>
    <w:rsid w:val="009B0BCF"/>
    <w:rsid w:val="009B1185"/>
    <w:rsid w:val="009B1B25"/>
    <w:rsid w:val="009B4877"/>
    <w:rsid w:val="009C59C9"/>
    <w:rsid w:val="009D17AA"/>
    <w:rsid w:val="009D2FD3"/>
    <w:rsid w:val="009D4190"/>
    <w:rsid w:val="009D44D6"/>
    <w:rsid w:val="009D6126"/>
    <w:rsid w:val="009E06C4"/>
    <w:rsid w:val="009E071D"/>
    <w:rsid w:val="009F1500"/>
    <w:rsid w:val="009F5851"/>
    <w:rsid w:val="00A03961"/>
    <w:rsid w:val="00A05BA8"/>
    <w:rsid w:val="00A06F87"/>
    <w:rsid w:val="00A1470D"/>
    <w:rsid w:val="00A166CB"/>
    <w:rsid w:val="00A17644"/>
    <w:rsid w:val="00A238E8"/>
    <w:rsid w:val="00A2713D"/>
    <w:rsid w:val="00A30CED"/>
    <w:rsid w:val="00A47C59"/>
    <w:rsid w:val="00A500BC"/>
    <w:rsid w:val="00A50EE9"/>
    <w:rsid w:val="00A55464"/>
    <w:rsid w:val="00A573C6"/>
    <w:rsid w:val="00A60D3B"/>
    <w:rsid w:val="00A61720"/>
    <w:rsid w:val="00A64E0B"/>
    <w:rsid w:val="00A7140A"/>
    <w:rsid w:val="00A715C4"/>
    <w:rsid w:val="00A71FF5"/>
    <w:rsid w:val="00A727FD"/>
    <w:rsid w:val="00A7324D"/>
    <w:rsid w:val="00A754C7"/>
    <w:rsid w:val="00A86798"/>
    <w:rsid w:val="00A9051A"/>
    <w:rsid w:val="00A91ADC"/>
    <w:rsid w:val="00A94B3C"/>
    <w:rsid w:val="00A95466"/>
    <w:rsid w:val="00AA256B"/>
    <w:rsid w:val="00AB40E7"/>
    <w:rsid w:val="00AB450D"/>
    <w:rsid w:val="00AC01E8"/>
    <w:rsid w:val="00AC18D1"/>
    <w:rsid w:val="00AD1271"/>
    <w:rsid w:val="00AD14A3"/>
    <w:rsid w:val="00AD3A19"/>
    <w:rsid w:val="00AD60BC"/>
    <w:rsid w:val="00AE2F4B"/>
    <w:rsid w:val="00AE64F5"/>
    <w:rsid w:val="00AF0D01"/>
    <w:rsid w:val="00AF1263"/>
    <w:rsid w:val="00AF431C"/>
    <w:rsid w:val="00B01322"/>
    <w:rsid w:val="00B11E02"/>
    <w:rsid w:val="00B11FFD"/>
    <w:rsid w:val="00B14A61"/>
    <w:rsid w:val="00B14FC1"/>
    <w:rsid w:val="00B17A4E"/>
    <w:rsid w:val="00B22643"/>
    <w:rsid w:val="00B27D68"/>
    <w:rsid w:val="00B30579"/>
    <w:rsid w:val="00B34974"/>
    <w:rsid w:val="00B37521"/>
    <w:rsid w:val="00B43C8E"/>
    <w:rsid w:val="00B45C82"/>
    <w:rsid w:val="00B46A0B"/>
    <w:rsid w:val="00B602C3"/>
    <w:rsid w:val="00B61100"/>
    <w:rsid w:val="00B65F7E"/>
    <w:rsid w:val="00B6639B"/>
    <w:rsid w:val="00B72801"/>
    <w:rsid w:val="00B73952"/>
    <w:rsid w:val="00B7398B"/>
    <w:rsid w:val="00B759C7"/>
    <w:rsid w:val="00B80A99"/>
    <w:rsid w:val="00B81C60"/>
    <w:rsid w:val="00B82987"/>
    <w:rsid w:val="00B83BD1"/>
    <w:rsid w:val="00B9075E"/>
    <w:rsid w:val="00B91D22"/>
    <w:rsid w:val="00B91F3A"/>
    <w:rsid w:val="00BA0D69"/>
    <w:rsid w:val="00BA22CA"/>
    <w:rsid w:val="00BA68A3"/>
    <w:rsid w:val="00BB021F"/>
    <w:rsid w:val="00BB1A16"/>
    <w:rsid w:val="00BC438D"/>
    <w:rsid w:val="00BD0253"/>
    <w:rsid w:val="00BD723F"/>
    <w:rsid w:val="00BE05CB"/>
    <w:rsid w:val="00BE1BA8"/>
    <w:rsid w:val="00BE3C67"/>
    <w:rsid w:val="00BE4D8A"/>
    <w:rsid w:val="00BF5B6B"/>
    <w:rsid w:val="00C01A41"/>
    <w:rsid w:val="00C035E8"/>
    <w:rsid w:val="00C03BB6"/>
    <w:rsid w:val="00C0462F"/>
    <w:rsid w:val="00C052ED"/>
    <w:rsid w:val="00C07EE9"/>
    <w:rsid w:val="00C12753"/>
    <w:rsid w:val="00C1370A"/>
    <w:rsid w:val="00C13FAC"/>
    <w:rsid w:val="00C20155"/>
    <w:rsid w:val="00C23564"/>
    <w:rsid w:val="00C30B2E"/>
    <w:rsid w:val="00C32F22"/>
    <w:rsid w:val="00C3332F"/>
    <w:rsid w:val="00C36FD0"/>
    <w:rsid w:val="00C50028"/>
    <w:rsid w:val="00C50745"/>
    <w:rsid w:val="00C6126C"/>
    <w:rsid w:val="00C64565"/>
    <w:rsid w:val="00C6572D"/>
    <w:rsid w:val="00C71E09"/>
    <w:rsid w:val="00C72740"/>
    <w:rsid w:val="00C76FDE"/>
    <w:rsid w:val="00C8089E"/>
    <w:rsid w:val="00C8177F"/>
    <w:rsid w:val="00C85829"/>
    <w:rsid w:val="00C86AA0"/>
    <w:rsid w:val="00C93E62"/>
    <w:rsid w:val="00C95B19"/>
    <w:rsid w:val="00CA4956"/>
    <w:rsid w:val="00CA73D6"/>
    <w:rsid w:val="00CB540B"/>
    <w:rsid w:val="00CB7C69"/>
    <w:rsid w:val="00CD00C2"/>
    <w:rsid w:val="00CD1148"/>
    <w:rsid w:val="00CD5269"/>
    <w:rsid w:val="00CD6A3F"/>
    <w:rsid w:val="00CE2C86"/>
    <w:rsid w:val="00CE2FF6"/>
    <w:rsid w:val="00CE5054"/>
    <w:rsid w:val="00CE50E6"/>
    <w:rsid w:val="00CF3100"/>
    <w:rsid w:val="00CF60BC"/>
    <w:rsid w:val="00CF6D6F"/>
    <w:rsid w:val="00D01AF0"/>
    <w:rsid w:val="00D02190"/>
    <w:rsid w:val="00D038CA"/>
    <w:rsid w:val="00D06507"/>
    <w:rsid w:val="00D06574"/>
    <w:rsid w:val="00D111EA"/>
    <w:rsid w:val="00D13D28"/>
    <w:rsid w:val="00D14D1E"/>
    <w:rsid w:val="00D163E4"/>
    <w:rsid w:val="00D225D5"/>
    <w:rsid w:val="00D22E4C"/>
    <w:rsid w:val="00D27B5C"/>
    <w:rsid w:val="00D30952"/>
    <w:rsid w:val="00D310E8"/>
    <w:rsid w:val="00D42DA9"/>
    <w:rsid w:val="00D46E72"/>
    <w:rsid w:val="00D645E9"/>
    <w:rsid w:val="00D668D1"/>
    <w:rsid w:val="00D6699F"/>
    <w:rsid w:val="00D72AF4"/>
    <w:rsid w:val="00D747C2"/>
    <w:rsid w:val="00D74DB0"/>
    <w:rsid w:val="00D75816"/>
    <w:rsid w:val="00D77BA1"/>
    <w:rsid w:val="00D77CEA"/>
    <w:rsid w:val="00D809B7"/>
    <w:rsid w:val="00D809BB"/>
    <w:rsid w:val="00D8376F"/>
    <w:rsid w:val="00D84955"/>
    <w:rsid w:val="00D86215"/>
    <w:rsid w:val="00D87E83"/>
    <w:rsid w:val="00D91054"/>
    <w:rsid w:val="00D9264E"/>
    <w:rsid w:val="00D94FC2"/>
    <w:rsid w:val="00D96217"/>
    <w:rsid w:val="00DA1396"/>
    <w:rsid w:val="00DA272C"/>
    <w:rsid w:val="00DB0800"/>
    <w:rsid w:val="00DB1558"/>
    <w:rsid w:val="00DB4A0A"/>
    <w:rsid w:val="00DB5F81"/>
    <w:rsid w:val="00DC3A1B"/>
    <w:rsid w:val="00DC3D53"/>
    <w:rsid w:val="00DC6027"/>
    <w:rsid w:val="00DF2C93"/>
    <w:rsid w:val="00DF3BC0"/>
    <w:rsid w:val="00DF512D"/>
    <w:rsid w:val="00DF5FBD"/>
    <w:rsid w:val="00E046B6"/>
    <w:rsid w:val="00E071B5"/>
    <w:rsid w:val="00E131AF"/>
    <w:rsid w:val="00E144BC"/>
    <w:rsid w:val="00E20866"/>
    <w:rsid w:val="00E23736"/>
    <w:rsid w:val="00E24EC7"/>
    <w:rsid w:val="00E3313C"/>
    <w:rsid w:val="00E33FC4"/>
    <w:rsid w:val="00E34FB9"/>
    <w:rsid w:val="00E40FFF"/>
    <w:rsid w:val="00E44D8E"/>
    <w:rsid w:val="00E46BEA"/>
    <w:rsid w:val="00E5041A"/>
    <w:rsid w:val="00E55211"/>
    <w:rsid w:val="00E55814"/>
    <w:rsid w:val="00E60336"/>
    <w:rsid w:val="00E61D46"/>
    <w:rsid w:val="00E6410F"/>
    <w:rsid w:val="00E6743E"/>
    <w:rsid w:val="00E80567"/>
    <w:rsid w:val="00E80BBC"/>
    <w:rsid w:val="00E8350E"/>
    <w:rsid w:val="00E906D4"/>
    <w:rsid w:val="00E9087F"/>
    <w:rsid w:val="00E957C0"/>
    <w:rsid w:val="00E96D24"/>
    <w:rsid w:val="00EA0290"/>
    <w:rsid w:val="00EA14F3"/>
    <w:rsid w:val="00EA607A"/>
    <w:rsid w:val="00EA794E"/>
    <w:rsid w:val="00EA79CC"/>
    <w:rsid w:val="00EA7D12"/>
    <w:rsid w:val="00EB31E5"/>
    <w:rsid w:val="00EB43D3"/>
    <w:rsid w:val="00EC2A1F"/>
    <w:rsid w:val="00EC31B8"/>
    <w:rsid w:val="00EC6928"/>
    <w:rsid w:val="00ED41BB"/>
    <w:rsid w:val="00ED55F3"/>
    <w:rsid w:val="00EE2E0E"/>
    <w:rsid w:val="00EE72BA"/>
    <w:rsid w:val="00F038D2"/>
    <w:rsid w:val="00F111E3"/>
    <w:rsid w:val="00F11C5C"/>
    <w:rsid w:val="00F1290D"/>
    <w:rsid w:val="00F1570A"/>
    <w:rsid w:val="00F32B2E"/>
    <w:rsid w:val="00F41BF8"/>
    <w:rsid w:val="00F56D08"/>
    <w:rsid w:val="00F60DE6"/>
    <w:rsid w:val="00F63ADA"/>
    <w:rsid w:val="00F651A5"/>
    <w:rsid w:val="00F67C32"/>
    <w:rsid w:val="00F73E11"/>
    <w:rsid w:val="00F84208"/>
    <w:rsid w:val="00F86BE9"/>
    <w:rsid w:val="00FA101E"/>
    <w:rsid w:val="00FA3C71"/>
    <w:rsid w:val="00FB1B23"/>
    <w:rsid w:val="00FC27E8"/>
    <w:rsid w:val="00FC2D4C"/>
    <w:rsid w:val="00FC44C4"/>
    <w:rsid w:val="00FC6454"/>
    <w:rsid w:val="00FD3DA8"/>
    <w:rsid w:val="00FD5084"/>
    <w:rsid w:val="00FD56EA"/>
    <w:rsid w:val="00FD74F8"/>
    <w:rsid w:val="00FE4580"/>
    <w:rsid w:val="00FF48B6"/>
    <w:rsid w:val="00FF5149"/>
    <w:rsid w:val="00FF6FF6"/>
    <w:rsid w:val="00FF7774"/>
    <w:rsid w:val="02CD55E6"/>
    <w:rsid w:val="08FF8E01"/>
    <w:rsid w:val="0E936D8B"/>
    <w:rsid w:val="0F10E30A"/>
    <w:rsid w:val="14D254A9"/>
    <w:rsid w:val="1CDD668E"/>
    <w:rsid w:val="23A57521"/>
    <w:rsid w:val="25C1AEFC"/>
    <w:rsid w:val="276F231D"/>
    <w:rsid w:val="2CE319CA"/>
    <w:rsid w:val="2E2B154A"/>
    <w:rsid w:val="33C19BBE"/>
    <w:rsid w:val="3931ED78"/>
    <w:rsid w:val="3AB4957C"/>
    <w:rsid w:val="40B873DF"/>
    <w:rsid w:val="46ED2F9A"/>
    <w:rsid w:val="492EE8E5"/>
    <w:rsid w:val="4E1C0BD4"/>
    <w:rsid w:val="5460F00B"/>
    <w:rsid w:val="5E582284"/>
    <w:rsid w:val="5EF31868"/>
    <w:rsid w:val="656A4772"/>
    <w:rsid w:val="6795C72D"/>
    <w:rsid w:val="6D755957"/>
    <w:rsid w:val="722FA21D"/>
    <w:rsid w:val="726680EF"/>
    <w:rsid w:val="7498846A"/>
    <w:rsid w:val="751AF6DD"/>
    <w:rsid w:val="77031340"/>
    <w:rsid w:val="78EFC32A"/>
    <w:rsid w:val="7A3AB402"/>
    <w:rsid w:val="7CBEC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BA7333"/>
  <w15:docId w15:val="{B6B232C4-145D-4E8D-B0BD-253D6045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718E"/>
    <w:pPr>
      <w:suppressAutoHyphens/>
    </w:pPr>
    <w:rPr>
      <w:rFonts w:eastAsia="Times New Roman" w:cs="Angsana New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A47C59"/>
    <w:pPr>
      <w:keepNext/>
      <w:outlineLvl w:val="0"/>
    </w:pPr>
    <w:rPr>
      <w:rFonts w:ascii="Arial" w:eastAsia="Dotum" w:hAnsi="Arial" w:cs="Times New Roman"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B045D"/>
    <w:pPr>
      <w:keepNext/>
      <w:spacing w:before="240" w:after="60"/>
      <w:outlineLvl w:val="2"/>
    </w:pPr>
    <w:rPr>
      <w:rFonts w:ascii="Cambria" w:eastAsia="Malgun Gothic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A79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A47C59"/>
  </w:style>
  <w:style w:type="paragraph" w:styleId="Footer">
    <w:name w:val="footer"/>
    <w:basedOn w:val="Normal"/>
    <w:link w:val="FooterChar"/>
    <w:uiPriority w:val="99"/>
    <w:rsid w:val="00A47C5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47C59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FooterChar">
    <w:name w:val="Footer Char"/>
    <w:link w:val="Footer"/>
    <w:uiPriority w:val="99"/>
    <w:rsid w:val="00A47C59"/>
    <w:rPr>
      <w:rFonts w:cs="Angsana New"/>
      <w:sz w:val="24"/>
      <w:szCs w:val="24"/>
      <w:lang w:val="en-US" w:eastAsia="ar-SA" w:bidi="ar-SA"/>
    </w:rPr>
  </w:style>
  <w:style w:type="paragraph" w:styleId="Header">
    <w:name w:val="header"/>
    <w:basedOn w:val="Normal"/>
    <w:rsid w:val="00D758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72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2357"/>
    <w:rPr>
      <w:rFonts w:ascii="Tahoma" w:eastAsia="Times New Roman" w:hAnsi="Tahoma" w:cs="Tahoma"/>
      <w:sz w:val="16"/>
      <w:szCs w:val="16"/>
      <w:lang w:eastAsia="ar-SA"/>
    </w:rPr>
  </w:style>
  <w:style w:type="character" w:styleId="Emphasis">
    <w:name w:val="Emphasis"/>
    <w:qFormat/>
    <w:rsid w:val="002503A6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2503A6"/>
    <w:pPr>
      <w:spacing w:after="60"/>
      <w:jc w:val="center"/>
      <w:outlineLvl w:val="1"/>
    </w:pPr>
    <w:rPr>
      <w:rFonts w:ascii="Malgun Gothic" w:eastAsia="Dotum" w:hAnsi="Malgun Gothic" w:cs="Times New Roman"/>
      <w:i/>
      <w:iCs/>
    </w:rPr>
  </w:style>
  <w:style w:type="character" w:customStyle="1" w:styleId="SubtitleChar">
    <w:name w:val="Subtitle Char"/>
    <w:link w:val="Subtitle"/>
    <w:rsid w:val="002503A6"/>
    <w:rPr>
      <w:rFonts w:ascii="Malgun Gothic" w:eastAsia="Dotum" w:hAnsi="Malgun Gothic" w:cs="Times New Roman"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946D8E"/>
    <w:pPr>
      <w:spacing w:before="240" w:after="120"/>
      <w:jc w:val="center"/>
      <w:outlineLvl w:val="0"/>
    </w:pPr>
    <w:rPr>
      <w:rFonts w:ascii="Malgun Gothic" w:eastAsia="Dotum" w:hAnsi="Malgun Gothic" w:cs="Times New Roman"/>
      <w:b/>
      <w:bCs/>
      <w:sz w:val="32"/>
      <w:szCs w:val="32"/>
    </w:rPr>
  </w:style>
  <w:style w:type="character" w:customStyle="1" w:styleId="TitleChar">
    <w:name w:val="Title Char"/>
    <w:link w:val="Title"/>
    <w:rsid w:val="00946D8E"/>
    <w:rPr>
      <w:rFonts w:ascii="Malgun Gothic" w:eastAsia="Dotum" w:hAnsi="Malgun Gothic" w:cs="Times New Roman"/>
      <w:b/>
      <w:bCs/>
      <w:sz w:val="32"/>
      <w:szCs w:val="32"/>
      <w:lang w:eastAsia="ar-SA"/>
    </w:rPr>
  </w:style>
  <w:style w:type="character" w:styleId="Hyperlink">
    <w:name w:val="Hyperlink"/>
    <w:uiPriority w:val="99"/>
    <w:unhideWhenUsed/>
    <w:rsid w:val="00870AE2"/>
    <w:rPr>
      <w:color w:val="0000FF"/>
      <w:u w:val="single"/>
    </w:rPr>
  </w:style>
  <w:style w:type="character" w:styleId="CommentReference">
    <w:name w:val="annotation reference"/>
    <w:rsid w:val="00096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620D"/>
    <w:rPr>
      <w:sz w:val="20"/>
      <w:szCs w:val="20"/>
    </w:rPr>
  </w:style>
  <w:style w:type="character" w:customStyle="1" w:styleId="CommentTextChar">
    <w:name w:val="Comment Text Char"/>
    <w:link w:val="CommentText"/>
    <w:rsid w:val="0009620D"/>
    <w:rPr>
      <w:rFonts w:eastAsia="Times New Roman" w:cs="Angsana New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09620D"/>
    <w:rPr>
      <w:b/>
      <w:bCs/>
    </w:rPr>
  </w:style>
  <w:style w:type="character" w:customStyle="1" w:styleId="CommentSubjectChar">
    <w:name w:val="Comment Subject Char"/>
    <w:link w:val="CommentSubject"/>
    <w:rsid w:val="0009620D"/>
    <w:rPr>
      <w:rFonts w:eastAsia="Times New Roman" w:cs="Angsana New"/>
      <w:b/>
      <w:bCs/>
      <w:lang w:eastAsia="ar-SA"/>
    </w:rPr>
  </w:style>
  <w:style w:type="table" w:styleId="TableGrid">
    <w:name w:val="Table Grid"/>
    <w:basedOn w:val="TableNormal"/>
    <w:rsid w:val="00377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5F7A9C"/>
    <w:rPr>
      <w:sz w:val="20"/>
      <w:szCs w:val="20"/>
    </w:rPr>
  </w:style>
  <w:style w:type="character" w:customStyle="1" w:styleId="FootnoteTextChar">
    <w:name w:val="Footnote Text Char"/>
    <w:link w:val="FootnoteText"/>
    <w:rsid w:val="005F7A9C"/>
    <w:rPr>
      <w:rFonts w:eastAsia="Times New Roman" w:cs="Angsana New"/>
      <w:lang w:eastAsia="ar-SA"/>
    </w:rPr>
  </w:style>
  <w:style w:type="character" w:styleId="FootnoteReference">
    <w:name w:val="footnote reference"/>
    <w:rsid w:val="005F7A9C"/>
    <w:rPr>
      <w:vertAlign w:val="superscript"/>
    </w:rPr>
  </w:style>
  <w:style w:type="paragraph" w:styleId="NoSpacing">
    <w:name w:val="No Spacing"/>
    <w:uiPriority w:val="1"/>
    <w:qFormat/>
    <w:rsid w:val="00393DDA"/>
    <w:pPr>
      <w:suppressAutoHyphens/>
    </w:pPr>
    <w:rPr>
      <w:rFonts w:eastAsia="Times New Roman" w:cs="Angsana New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C4E0B"/>
    <w:pPr>
      <w:ind w:left="720"/>
    </w:pPr>
  </w:style>
  <w:style w:type="character" w:customStyle="1" w:styleId="Heading3Char">
    <w:name w:val="Heading 3 Char"/>
    <w:link w:val="Heading3"/>
    <w:semiHidden/>
    <w:rsid w:val="006B045D"/>
    <w:rPr>
      <w:rFonts w:ascii="Cambria" w:eastAsia="Malgun Gothic" w:hAnsi="Cambria" w:cs="Times New Roman"/>
      <w:b/>
      <w:bCs/>
      <w:sz w:val="26"/>
      <w:szCs w:val="26"/>
      <w:lang w:eastAsia="ar-SA"/>
    </w:rPr>
  </w:style>
  <w:style w:type="paragraph" w:customStyle="1" w:styleId="Question">
    <w:name w:val="Question"/>
    <w:basedOn w:val="Normal"/>
    <w:rsid w:val="00B73952"/>
    <w:pPr>
      <w:tabs>
        <w:tab w:val="left" w:pos="1560"/>
        <w:tab w:val="left" w:pos="3544"/>
        <w:tab w:val="left" w:pos="4253"/>
        <w:tab w:val="left" w:pos="4962"/>
        <w:tab w:val="left" w:pos="7088"/>
        <w:tab w:val="left" w:pos="7938"/>
      </w:tabs>
      <w:suppressAutoHyphens w:val="0"/>
      <w:spacing w:after="60"/>
    </w:pPr>
    <w:rPr>
      <w:rFonts w:ascii="Book Antiqua" w:hAnsi="Book Antiqua" w:cs="Times New Roman"/>
      <w:sz w:val="20"/>
      <w:szCs w:val="20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1A16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674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0CED"/>
    <w:rPr>
      <w:rFonts w:eastAsia="Times New Roman" w:cs="Angsana New"/>
      <w:sz w:val="24"/>
      <w:szCs w:val="24"/>
      <w:lang w:eastAsia="ar-SA"/>
    </w:rPr>
  </w:style>
  <w:style w:type="character" w:customStyle="1" w:styleId="Heading5Char">
    <w:name w:val="Heading 5 Char"/>
    <w:basedOn w:val="DefaultParagraphFont"/>
    <w:link w:val="Heading5"/>
    <w:semiHidden/>
    <w:rsid w:val="00EA794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FC44C4"/>
    <w:rPr>
      <w:rFonts w:ascii="Arial" w:eastAsia="Dotum" w:hAnsi="Arial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B25FD50134744AB46C8E0FFE52707A" ma:contentTypeVersion="17" ma:contentTypeDescription="Create a new document." ma:contentTypeScope="" ma:versionID="415c4230e4fac1227fd5f9f61bb6b59c">
  <xsd:schema xmlns:xsd="http://www.w3.org/2001/XMLSchema" xmlns:xs="http://www.w3.org/2001/XMLSchema" xmlns:p="http://schemas.microsoft.com/office/2006/metadata/properties" xmlns:ns2="851c0c07-06e3-48aa-9023-a186668cddef" xmlns:ns3="d7fe1d00-5f92-4dfb-a8df-252d5220b019" xmlns:ns4="985ec44e-1bab-4c0b-9df0-6ba128686fc9" targetNamespace="http://schemas.microsoft.com/office/2006/metadata/properties" ma:root="true" ma:fieldsID="b61d8b0804db13d7a2d2f785fd56563b" ns2:_="" ns3:_="" ns4:_="">
    <xsd:import namespace="851c0c07-06e3-48aa-9023-a186668cddef"/>
    <xsd:import namespace="d7fe1d00-5f92-4dfb-a8df-252d5220b01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c0c07-06e3-48aa-9023-a186668cd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e1d00-5f92-4dfb-a8df-252d5220b0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a05e19-704e-43db-9991-638e9a31547b}" ma:internalName="TaxCatchAll" ma:showField="CatchAllData" ma:web="d7fe1d00-5f92-4dfb-a8df-252d5220b0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fe1d00-5f92-4dfb-a8df-252d5220b019">
      <UserInfo>
        <DisplayName/>
        <AccountId xsi:nil="true"/>
        <AccountType/>
      </UserInfo>
    </SharedWithUsers>
    <MediaLengthInSeconds xmlns="851c0c07-06e3-48aa-9023-a186668cddef" xsi:nil="true"/>
    <TaxCatchAll xmlns="985ec44e-1bab-4c0b-9df0-6ba128686fc9" xsi:nil="true"/>
    <lcf76f155ced4ddcb4097134ff3c332f xmlns="851c0c07-06e3-48aa-9023-a186668cdde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A7956-8BE4-4E2A-A28E-9BC6FAAE7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c0c07-06e3-48aa-9023-a186668cddef"/>
    <ds:schemaRef ds:uri="d7fe1d00-5f92-4dfb-a8df-252d5220b01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B0AFE-60EC-4B30-9B31-A2CB3C879BE0}">
  <ds:schemaRefs>
    <ds:schemaRef ds:uri="http://schemas.microsoft.com/office/2006/metadata/properties"/>
    <ds:schemaRef ds:uri="http://schemas.microsoft.com/office/infopath/2007/PartnerControls"/>
    <ds:schemaRef ds:uri="d7fe1d00-5f92-4dfb-a8df-252d5220b019"/>
    <ds:schemaRef ds:uri="851c0c07-06e3-48aa-9023-a186668cddef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58365817-E539-4E08-8DC4-89DF150362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912845-3B6A-4D55-9451-E91DFC48CA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Nuankae Wongthawatchai</cp:lastModifiedBy>
  <cp:revision>4</cp:revision>
  <cp:lastPrinted>2018-06-20T05:05:00Z</cp:lastPrinted>
  <dcterms:created xsi:type="dcterms:W3CDTF">2023-10-17T00:44:00Z</dcterms:created>
  <dcterms:modified xsi:type="dcterms:W3CDTF">2023-10-17T00:46:00Z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6463979</vt:i4>
  </property>
  <property fmtid="{D5CDD505-2E9C-101B-9397-08002B2CF9AE}" pid="3" name="ContentTypeId">
    <vt:lpwstr>0x010100A4B25FD50134744AB46C8E0FFE52707A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  <property fmtid="{D5CDD505-2E9C-101B-9397-08002B2CF9AE}" pid="8" name="GrammarlyDocumentId">
    <vt:lpwstr>6197fb5b00d99062e7ca771aa2228227e00c1df2a2f0561fbbfd77cea114abb7</vt:lpwstr>
  </property>
</Properties>
</file>